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95B6" w14:textId="77777777" w:rsidR="00051003" w:rsidRPr="000E408B" w:rsidRDefault="00051003" w:rsidP="000E408B">
      <w:pPr>
        <w:spacing w:after="0" w:line="360" w:lineRule="auto"/>
        <w:rPr>
          <w:rFonts w:ascii="Times" w:hAnsi="Times"/>
          <w:b/>
          <w:bCs/>
        </w:rPr>
      </w:pPr>
    </w:p>
    <w:p w14:paraId="3480A8FC" w14:textId="768F84AE" w:rsidR="00D4203C" w:rsidRPr="000E408B" w:rsidRDefault="006874C6" w:rsidP="000E408B">
      <w:pPr>
        <w:spacing w:after="0" w:line="360" w:lineRule="auto"/>
        <w:jc w:val="center"/>
        <w:rPr>
          <w:rFonts w:ascii="Times" w:hAnsi="Times"/>
          <w:b/>
          <w:bCs/>
        </w:rPr>
      </w:pPr>
      <w:r w:rsidRPr="000E408B">
        <w:rPr>
          <w:rFonts w:ascii="Times" w:hAnsi="Times"/>
          <w:b/>
          <w:bCs/>
        </w:rPr>
        <w:t xml:space="preserve">(Multispecies) </w:t>
      </w:r>
      <w:r w:rsidR="00D4203C" w:rsidRPr="000E408B">
        <w:rPr>
          <w:rFonts w:ascii="Times" w:hAnsi="Times"/>
          <w:b/>
          <w:bCs/>
        </w:rPr>
        <w:t xml:space="preserve">Justice </w:t>
      </w:r>
      <w:r w:rsidRPr="000E408B">
        <w:rPr>
          <w:rFonts w:ascii="Times" w:hAnsi="Times"/>
          <w:b/>
          <w:bCs/>
        </w:rPr>
        <w:t>and</w:t>
      </w:r>
      <w:r w:rsidR="00D4203C" w:rsidRPr="000E408B">
        <w:rPr>
          <w:rFonts w:ascii="Times" w:hAnsi="Times"/>
          <w:b/>
          <w:bCs/>
        </w:rPr>
        <w:t xml:space="preserve"> </w:t>
      </w:r>
      <w:r w:rsidR="00222349" w:rsidRPr="000E408B">
        <w:rPr>
          <w:rFonts w:ascii="Times" w:hAnsi="Times"/>
          <w:b/>
          <w:bCs/>
        </w:rPr>
        <w:t>A</w:t>
      </w:r>
      <w:r w:rsidR="00D4203C" w:rsidRPr="000E408B">
        <w:rPr>
          <w:rFonts w:ascii="Times" w:hAnsi="Times"/>
          <w:b/>
          <w:bCs/>
        </w:rPr>
        <w:t xml:space="preserve">pex </w:t>
      </w:r>
      <w:r w:rsidR="00222349" w:rsidRPr="000E408B">
        <w:rPr>
          <w:rFonts w:ascii="Times" w:hAnsi="Times"/>
          <w:b/>
          <w:bCs/>
        </w:rPr>
        <w:t>P</w:t>
      </w:r>
      <w:r w:rsidR="00D4203C" w:rsidRPr="000E408B">
        <w:rPr>
          <w:rFonts w:ascii="Times" w:hAnsi="Times"/>
          <w:b/>
          <w:bCs/>
        </w:rPr>
        <w:t xml:space="preserve">redators: </w:t>
      </w:r>
      <w:r w:rsidR="00222349" w:rsidRPr="000E408B">
        <w:rPr>
          <w:rFonts w:ascii="Times" w:hAnsi="Times"/>
          <w:b/>
          <w:bCs/>
        </w:rPr>
        <w:t>R</w:t>
      </w:r>
      <w:r w:rsidR="00D4203C" w:rsidRPr="000E408B">
        <w:rPr>
          <w:rFonts w:ascii="Times" w:hAnsi="Times"/>
          <w:b/>
          <w:bCs/>
        </w:rPr>
        <w:t xml:space="preserve">ethinking </w:t>
      </w:r>
      <w:r w:rsidR="00222349" w:rsidRPr="000E408B">
        <w:rPr>
          <w:rFonts w:ascii="Times" w:hAnsi="Times"/>
          <w:b/>
          <w:bCs/>
        </w:rPr>
        <w:t>S</w:t>
      </w:r>
      <w:r w:rsidR="00D4203C" w:rsidRPr="000E408B">
        <w:rPr>
          <w:rFonts w:ascii="Times" w:hAnsi="Times"/>
          <w:b/>
          <w:bCs/>
        </w:rPr>
        <w:t xml:space="preserve">hark </w:t>
      </w:r>
      <w:r w:rsidR="00222349" w:rsidRPr="000E408B">
        <w:rPr>
          <w:rFonts w:ascii="Times" w:hAnsi="Times"/>
          <w:b/>
          <w:bCs/>
        </w:rPr>
        <w:t>E</w:t>
      </w:r>
      <w:r w:rsidR="00D4203C" w:rsidRPr="000E408B">
        <w:rPr>
          <w:rFonts w:ascii="Times" w:hAnsi="Times"/>
          <w:b/>
          <w:bCs/>
        </w:rPr>
        <w:t>ncounters</w:t>
      </w:r>
    </w:p>
    <w:p w14:paraId="2818584F" w14:textId="77777777" w:rsidR="008D1369" w:rsidRPr="000E408B" w:rsidRDefault="008D1369" w:rsidP="000E408B">
      <w:pPr>
        <w:spacing w:after="0" w:line="360" w:lineRule="auto"/>
        <w:jc w:val="both"/>
        <w:rPr>
          <w:rFonts w:ascii="Times" w:hAnsi="Times"/>
        </w:rPr>
      </w:pPr>
    </w:p>
    <w:p w14:paraId="7DDC6E1E" w14:textId="0E04DF27" w:rsidR="006B01CB" w:rsidRPr="000E408B" w:rsidRDefault="00DB0E84" w:rsidP="000E408B">
      <w:pPr>
        <w:spacing w:after="0" w:line="360" w:lineRule="auto"/>
        <w:jc w:val="both"/>
        <w:rPr>
          <w:rFonts w:ascii="Times" w:hAnsi="Times"/>
        </w:rPr>
      </w:pPr>
      <w:r w:rsidRPr="000E408B">
        <w:rPr>
          <w:rFonts w:ascii="Times" w:hAnsi="Times"/>
        </w:rPr>
        <w:t xml:space="preserve">In 2025, Australia recorded the highest number of fatal shark interactions globally, with five fatalities out of 24 reported incidents </w:t>
      </w:r>
      <w:r w:rsidRPr="000E408B">
        <w:rPr>
          <w:rFonts w:ascii="Times" w:hAnsi="Times"/>
        </w:rPr>
        <w:fldChar w:fldCharType="begin"/>
      </w:r>
      <w:r w:rsidRPr="000E408B">
        <w:rPr>
          <w:rFonts w:ascii="Times" w:hAnsi="Times"/>
        </w:rPr>
        <w:instrText xml:space="preserve"> ADDIN ZOTERO_ITEM CSL_CITATION {"citationID":"SqzMTKBR","properties":{"formattedCitation":"(Meagher, 2026)","plainCitation":"(Meagher, 2026)","noteIndex":0},"citationItems":[{"id":1084,"uris":["http://zotero.org/users/13173222/items/W8TKM3RI"],"itemData":{"id":1084,"type":"dataset","publisher":"Zenodo","title":"Australian Shark Incident Database","URL":"https://zenodo.org/records/18752301","author":[{"family":"Meagher","given":"Phoebe"}],"accessed":{"date-parts":[["2026",4,14]]},"issued":{"date-parts":[["2026"]]}}}],"schema":"https://github.com/citation-style-language/schema/raw/master/csl-citation.json"} </w:instrText>
      </w:r>
      <w:r w:rsidRPr="000E408B">
        <w:rPr>
          <w:rFonts w:ascii="Times" w:hAnsi="Times"/>
        </w:rPr>
        <w:fldChar w:fldCharType="separate"/>
      </w:r>
      <w:r w:rsidRPr="000E408B">
        <w:rPr>
          <w:rFonts w:ascii="Times" w:hAnsi="Times"/>
          <w:noProof/>
        </w:rPr>
        <w:t>(Meagher, 2026)</w:t>
      </w:r>
      <w:r w:rsidRPr="000E408B">
        <w:rPr>
          <w:rFonts w:ascii="Times" w:hAnsi="Times"/>
        </w:rPr>
        <w:fldChar w:fldCharType="end"/>
      </w:r>
      <w:r w:rsidRPr="000E408B">
        <w:rPr>
          <w:rFonts w:ascii="Times" w:hAnsi="Times"/>
        </w:rPr>
        <w:t>. Th</w:t>
      </w:r>
      <w:r w:rsidR="00F334E4" w:rsidRPr="000E408B">
        <w:rPr>
          <w:rFonts w:ascii="Times" w:hAnsi="Times"/>
        </w:rPr>
        <w:t>is</w:t>
      </w:r>
      <w:r w:rsidRPr="000E408B">
        <w:rPr>
          <w:rFonts w:ascii="Times" w:hAnsi="Times"/>
        </w:rPr>
        <w:t xml:space="preserve"> trend continued into 2026</w:t>
      </w:r>
      <w:r w:rsidR="00F334E4" w:rsidRPr="000E408B">
        <w:rPr>
          <w:rFonts w:ascii="Times" w:hAnsi="Times"/>
        </w:rPr>
        <w:t>: i</w:t>
      </w:r>
      <w:r w:rsidRPr="000E408B">
        <w:rPr>
          <w:rFonts w:ascii="Times" w:hAnsi="Times"/>
        </w:rPr>
        <w:t xml:space="preserve">n January, four separate shark encounters </w:t>
      </w:r>
      <w:r w:rsidR="00184FE4" w:rsidRPr="000E408B">
        <w:rPr>
          <w:rFonts w:ascii="Times" w:hAnsi="Times"/>
        </w:rPr>
        <w:t xml:space="preserve">within 48 hours </w:t>
      </w:r>
      <w:r w:rsidRPr="000E408B">
        <w:rPr>
          <w:rFonts w:ascii="Times" w:hAnsi="Times"/>
        </w:rPr>
        <w:t>in Sydney</w:t>
      </w:r>
      <w:r w:rsidR="008322D7" w:rsidRPr="000E408B">
        <w:rPr>
          <w:rFonts w:ascii="Times" w:hAnsi="Times"/>
        </w:rPr>
        <w:t xml:space="preserve"> </w:t>
      </w:r>
      <w:r w:rsidRPr="000E408B">
        <w:rPr>
          <w:rFonts w:ascii="Times" w:hAnsi="Times"/>
        </w:rPr>
        <w:t xml:space="preserve">left communities shaken and reignited public concern. Such clusters, while statistically rare, attract intense media attention and public anxiety, </w:t>
      </w:r>
      <w:r w:rsidR="00D65751" w:rsidRPr="000E408B">
        <w:rPr>
          <w:rFonts w:ascii="Times" w:hAnsi="Times"/>
        </w:rPr>
        <w:t>prompting</w:t>
      </w:r>
      <w:r w:rsidRPr="000E408B">
        <w:rPr>
          <w:rFonts w:ascii="Times" w:hAnsi="Times"/>
        </w:rPr>
        <w:t xml:space="preserve"> urgent questions about how to prevent human–shark interactions and ensure human safety. </w:t>
      </w:r>
    </w:p>
    <w:p w14:paraId="63898ED0" w14:textId="0D1F3F50" w:rsidR="004E3752" w:rsidRPr="000E408B" w:rsidRDefault="007000F2" w:rsidP="000E408B">
      <w:pPr>
        <w:spacing w:after="0" w:line="360" w:lineRule="auto"/>
        <w:ind w:firstLine="720"/>
        <w:jc w:val="both"/>
        <w:rPr>
          <w:rFonts w:ascii="Times" w:hAnsi="Times"/>
        </w:rPr>
      </w:pPr>
      <w:r w:rsidRPr="000E408B">
        <w:rPr>
          <w:rFonts w:ascii="Times" w:hAnsi="Times"/>
        </w:rPr>
        <w:t>The ocean may not be a primary human habitat, yet</w:t>
      </w:r>
      <w:r w:rsidR="00381EE7" w:rsidRPr="000E408B">
        <w:rPr>
          <w:rFonts w:ascii="Times" w:hAnsi="Times"/>
        </w:rPr>
        <w:t xml:space="preserve"> human activity </w:t>
      </w:r>
      <w:r w:rsidR="00D65751" w:rsidRPr="000E408B">
        <w:rPr>
          <w:rFonts w:ascii="Times" w:hAnsi="Times"/>
        </w:rPr>
        <w:t>with</w:t>
      </w:r>
      <w:r w:rsidR="00381EE7" w:rsidRPr="000E408B">
        <w:rPr>
          <w:rFonts w:ascii="Times" w:hAnsi="Times"/>
        </w:rPr>
        <w:t xml:space="preserve">in marine environments has expanded significantly through recreation, tourism, and coastal development. According to Surf Life Saving Australia’s </w:t>
      </w:r>
      <w:r w:rsidR="004E3752" w:rsidRPr="000E408B">
        <w:rPr>
          <w:rFonts w:ascii="Times" w:hAnsi="Times"/>
        </w:rPr>
        <w:t xml:space="preserve">2025 </w:t>
      </w:r>
      <w:r w:rsidR="00381EE7" w:rsidRPr="000E408B">
        <w:rPr>
          <w:rFonts w:ascii="Times" w:hAnsi="Times"/>
        </w:rPr>
        <w:t>National Coastal Safety Survey</w:t>
      </w:r>
      <w:r w:rsidR="004E3752" w:rsidRPr="000E408B">
        <w:rPr>
          <w:rFonts w:ascii="Times" w:hAnsi="Times"/>
        </w:rPr>
        <w:t>,</w:t>
      </w:r>
      <w:r w:rsidR="00381EE7" w:rsidRPr="000E408B">
        <w:rPr>
          <w:rFonts w:ascii="Times" w:hAnsi="Times"/>
        </w:rPr>
        <w:t xml:space="preserve"> 5.4 million residents in New South Wales visited the coast an average of 3.7 times per month</w:t>
      </w:r>
      <w:r w:rsidR="00A61229" w:rsidRPr="000E408B">
        <w:rPr>
          <w:rFonts w:ascii="Times" w:hAnsi="Times"/>
        </w:rPr>
        <w:t xml:space="preserve"> </w:t>
      </w:r>
      <w:r w:rsidR="00A61229" w:rsidRPr="000E408B">
        <w:rPr>
          <w:rFonts w:ascii="Times" w:hAnsi="Times"/>
        </w:rPr>
        <w:fldChar w:fldCharType="begin"/>
      </w:r>
      <w:r w:rsidR="002D1D19" w:rsidRPr="000E408B">
        <w:rPr>
          <w:rFonts w:ascii="Times" w:hAnsi="Times"/>
        </w:rPr>
        <w:instrText xml:space="preserve"> ADDIN ZOTERO_ITEM CSL_CITATION {"citationID":"YZtPqbxS","properties":{"formattedCitation":"(Surf Life Saving Australia, 2025)","plainCitation":"(Surf Life Saving Australia, 2025)","dontUpdate":true,"noteIndex":0},"citationItems":[{"id":1082,"uris":["http://zotero.org/users/13173222/items/4SBMYFUH"],"itemData":{"id":1082,"type":"report","language":"en","title":"National Coastal Safety Respect","URL":"https://issuu.com/surflifesavingaustralia/docs/slsa_ncsr_2025","author":[{"family":"Surf Life Saving Australia","given":""}],"accessed":{"date-parts":[["2026",4,14]]},"issued":{"date-parts":[["2025"]]}}}],"schema":"https://github.com/citation-style-language/schema/raw/master/csl-citation.json"} </w:instrText>
      </w:r>
      <w:r w:rsidR="00A61229" w:rsidRPr="000E408B">
        <w:rPr>
          <w:rFonts w:ascii="Times" w:hAnsi="Times"/>
        </w:rPr>
        <w:fldChar w:fldCharType="separate"/>
      </w:r>
      <w:r w:rsidR="00A61229" w:rsidRPr="000E408B">
        <w:rPr>
          <w:rFonts w:ascii="Times" w:hAnsi="Times"/>
          <w:noProof/>
        </w:rPr>
        <w:t>(SL</w:t>
      </w:r>
      <w:r w:rsidR="00DB0E84" w:rsidRPr="000E408B">
        <w:rPr>
          <w:rFonts w:ascii="Times" w:hAnsi="Times"/>
          <w:noProof/>
        </w:rPr>
        <w:t>S</w:t>
      </w:r>
      <w:r w:rsidR="00A61229" w:rsidRPr="000E408B">
        <w:rPr>
          <w:rFonts w:ascii="Times" w:hAnsi="Times"/>
          <w:noProof/>
        </w:rPr>
        <w:t>A, 2025)</w:t>
      </w:r>
      <w:r w:rsidR="00A61229" w:rsidRPr="000E408B">
        <w:rPr>
          <w:rFonts w:ascii="Times" w:hAnsi="Times"/>
        </w:rPr>
        <w:fldChar w:fldCharType="end"/>
      </w:r>
      <w:r w:rsidR="00DA0384" w:rsidRPr="000E408B">
        <w:rPr>
          <w:rFonts w:ascii="Times" w:hAnsi="Times"/>
        </w:rPr>
        <w:t>.</w:t>
      </w:r>
      <w:r w:rsidR="00381EE7" w:rsidRPr="000E408B">
        <w:rPr>
          <w:rFonts w:ascii="Times" w:hAnsi="Times"/>
        </w:rPr>
        <w:t xml:space="preserve"> This </w:t>
      </w:r>
      <w:r w:rsidR="004E3752" w:rsidRPr="000E408B">
        <w:rPr>
          <w:rFonts w:ascii="Times" w:hAnsi="Times"/>
        </w:rPr>
        <w:t>growing human presence</w:t>
      </w:r>
      <w:r w:rsidRPr="000E408B">
        <w:rPr>
          <w:rFonts w:ascii="Times" w:hAnsi="Times"/>
        </w:rPr>
        <w:t xml:space="preserve"> </w:t>
      </w:r>
      <w:r w:rsidR="001C30BB" w:rsidRPr="000E408B">
        <w:rPr>
          <w:rFonts w:ascii="Times" w:hAnsi="Times"/>
        </w:rPr>
        <w:t>is argued to</w:t>
      </w:r>
      <w:r w:rsidR="00381EE7" w:rsidRPr="000E408B">
        <w:rPr>
          <w:rFonts w:ascii="Times" w:hAnsi="Times"/>
        </w:rPr>
        <w:t xml:space="preserve"> </w:t>
      </w:r>
      <w:r w:rsidR="004E3752" w:rsidRPr="000E408B">
        <w:rPr>
          <w:rFonts w:ascii="Times" w:hAnsi="Times"/>
        </w:rPr>
        <w:t>increase</w:t>
      </w:r>
      <w:r w:rsidR="00381EE7" w:rsidRPr="000E408B">
        <w:rPr>
          <w:rFonts w:ascii="Times" w:hAnsi="Times"/>
        </w:rPr>
        <w:t xml:space="preserve"> the likelihood of </w:t>
      </w:r>
      <w:r w:rsidR="00184FE4" w:rsidRPr="000E408B">
        <w:rPr>
          <w:rFonts w:ascii="Times" w:hAnsi="Times"/>
        </w:rPr>
        <w:t>shark</w:t>
      </w:r>
      <w:r w:rsidR="00381EE7" w:rsidRPr="000E408B">
        <w:rPr>
          <w:rFonts w:ascii="Times" w:hAnsi="Times"/>
        </w:rPr>
        <w:t xml:space="preserve"> encounters, particularly in the context of climate change and shifting environmental conditions. In January, </w:t>
      </w:r>
      <w:r w:rsidR="006B01CB" w:rsidRPr="000E408B">
        <w:rPr>
          <w:rFonts w:ascii="Times" w:hAnsi="Times"/>
        </w:rPr>
        <w:t xml:space="preserve">for example, </w:t>
      </w:r>
      <w:r w:rsidR="00381EE7" w:rsidRPr="000E408B">
        <w:rPr>
          <w:rFonts w:ascii="Times" w:hAnsi="Times"/>
        </w:rPr>
        <w:t>extreme weather</w:t>
      </w:r>
      <w:r w:rsidRPr="000E408B">
        <w:rPr>
          <w:rFonts w:ascii="Times" w:hAnsi="Times"/>
        </w:rPr>
        <w:t xml:space="preserve"> characterised by</w:t>
      </w:r>
      <w:r w:rsidR="00381EE7" w:rsidRPr="000E408B">
        <w:rPr>
          <w:rFonts w:ascii="Times" w:hAnsi="Times"/>
        </w:rPr>
        <w:t xml:space="preserve"> heavy rainfall</w:t>
      </w:r>
      <w:r w:rsidRPr="000E408B">
        <w:rPr>
          <w:rFonts w:ascii="Times" w:hAnsi="Times"/>
        </w:rPr>
        <w:t xml:space="preserve"> and resulting </w:t>
      </w:r>
      <w:r w:rsidR="00381EE7" w:rsidRPr="000E408B">
        <w:rPr>
          <w:rFonts w:ascii="Times" w:hAnsi="Times"/>
        </w:rPr>
        <w:t xml:space="preserve">sewage overflow, </w:t>
      </w:r>
      <w:r w:rsidR="001C30BB" w:rsidRPr="000E408B">
        <w:rPr>
          <w:rFonts w:ascii="Times" w:hAnsi="Times"/>
        </w:rPr>
        <w:t>paired with</w:t>
      </w:r>
      <w:r w:rsidR="00381EE7" w:rsidRPr="000E408B">
        <w:rPr>
          <w:rFonts w:ascii="Times" w:hAnsi="Times"/>
        </w:rPr>
        <w:t xml:space="preserve"> unusual baitfish activity</w:t>
      </w:r>
      <w:r w:rsidRPr="000E408B">
        <w:rPr>
          <w:rFonts w:ascii="Times" w:hAnsi="Times"/>
        </w:rPr>
        <w:t xml:space="preserve">, </w:t>
      </w:r>
      <w:r w:rsidR="00381EE7" w:rsidRPr="000E408B">
        <w:rPr>
          <w:rFonts w:ascii="Times" w:hAnsi="Times"/>
        </w:rPr>
        <w:t xml:space="preserve">likely contributed to increased shark presence. </w:t>
      </w:r>
      <w:r w:rsidR="004E3752" w:rsidRPr="000E408B">
        <w:rPr>
          <w:rFonts w:ascii="Times" w:eastAsia="Times New Roman" w:hAnsi="Times" w:cs="Times New Roman"/>
          <w:kern w:val="0"/>
          <w14:ligatures w14:val="none"/>
        </w:rPr>
        <w:t xml:space="preserve">These </w:t>
      </w:r>
      <w:r w:rsidR="00F334E4" w:rsidRPr="000E408B">
        <w:rPr>
          <w:rFonts w:ascii="Times" w:eastAsia="Times New Roman" w:hAnsi="Times" w:cs="Times New Roman"/>
          <w:kern w:val="0"/>
          <w14:ligatures w14:val="none"/>
        </w:rPr>
        <w:t>incidents</w:t>
      </w:r>
      <w:r w:rsidR="004E3752" w:rsidRPr="000E408B">
        <w:rPr>
          <w:rFonts w:ascii="Times" w:eastAsia="Times New Roman" w:hAnsi="Times" w:cs="Times New Roman"/>
          <w:kern w:val="0"/>
          <w14:ligatures w14:val="none"/>
        </w:rPr>
        <w:t xml:space="preserve"> not only reflect shifting ecological conditions </w:t>
      </w:r>
      <w:r w:rsidR="00F334E4" w:rsidRPr="000E408B">
        <w:rPr>
          <w:rFonts w:ascii="Times" w:eastAsia="Times New Roman" w:hAnsi="Times" w:cs="Times New Roman"/>
          <w:kern w:val="0"/>
          <w14:ligatures w14:val="none"/>
        </w:rPr>
        <w:t>driven by c</w:t>
      </w:r>
      <w:r w:rsidR="004E3752" w:rsidRPr="000E408B">
        <w:rPr>
          <w:rFonts w:ascii="Times" w:eastAsia="Times New Roman" w:hAnsi="Times" w:cs="Times New Roman"/>
          <w:kern w:val="0"/>
          <w14:ligatures w14:val="none"/>
        </w:rPr>
        <w:t>limate change but also raise questions about how risks are understood and managed.</w:t>
      </w:r>
    </w:p>
    <w:p w14:paraId="486F2D19" w14:textId="51594B88" w:rsidR="004E3752" w:rsidRPr="000E408B" w:rsidRDefault="001C30BB" w:rsidP="000E408B">
      <w:pPr>
        <w:spacing w:after="0" w:line="360" w:lineRule="auto"/>
        <w:ind w:firstLine="720"/>
        <w:jc w:val="both"/>
        <w:rPr>
          <w:rFonts w:ascii="Times" w:hAnsi="Times"/>
          <w:strike/>
        </w:rPr>
      </w:pPr>
      <w:r w:rsidRPr="000E408B">
        <w:rPr>
          <w:rFonts w:ascii="Times" w:hAnsi="Times"/>
        </w:rPr>
        <w:t>Over</w:t>
      </w:r>
      <w:r w:rsidR="00842A3C" w:rsidRPr="000E408B">
        <w:rPr>
          <w:rFonts w:ascii="Times" w:hAnsi="Times"/>
        </w:rPr>
        <w:t xml:space="preserve"> the years</w:t>
      </w:r>
      <w:r w:rsidR="00526037" w:rsidRPr="000E408B">
        <w:rPr>
          <w:rFonts w:ascii="Times" w:hAnsi="Times"/>
        </w:rPr>
        <w:t>, a range of policy measures has been implemented</w:t>
      </w:r>
      <w:r w:rsidR="00ED1A2A" w:rsidRPr="000E408B">
        <w:rPr>
          <w:rFonts w:ascii="Times" w:hAnsi="Times"/>
        </w:rPr>
        <w:t xml:space="preserve"> to avoid shark incidents</w:t>
      </w:r>
      <w:r w:rsidR="00526037" w:rsidRPr="000E408B">
        <w:rPr>
          <w:rFonts w:ascii="Times" w:hAnsi="Times"/>
        </w:rPr>
        <w:t xml:space="preserve">, including shark nets, drumlines, and, in some cases, culling. However, these interventions remain highly contested. </w:t>
      </w:r>
      <w:r w:rsidRPr="000E408B">
        <w:rPr>
          <w:rFonts w:ascii="Times" w:hAnsi="Times"/>
        </w:rPr>
        <w:t>Despite their long history, s</w:t>
      </w:r>
      <w:r w:rsidR="00526037" w:rsidRPr="000E408B">
        <w:rPr>
          <w:rFonts w:ascii="Times" w:hAnsi="Times"/>
        </w:rPr>
        <w:t>hark nets</w:t>
      </w:r>
      <w:r w:rsidRPr="000E408B">
        <w:rPr>
          <w:rFonts w:ascii="Times" w:hAnsi="Times"/>
        </w:rPr>
        <w:t xml:space="preserve"> </w:t>
      </w:r>
      <w:r w:rsidR="00526037" w:rsidRPr="000E408B">
        <w:rPr>
          <w:rFonts w:ascii="Times" w:hAnsi="Times"/>
        </w:rPr>
        <w:t xml:space="preserve">are often ineffective as risk-reduction tools and instead function to create a perception of safety </w:t>
      </w:r>
      <w:r w:rsidR="004E3752" w:rsidRPr="000E408B">
        <w:rPr>
          <w:rFonts w:ascii="Times" w:hAnsi="Times"/>
        </w:rPr>
        <w:fldChar w:fldCharType="begin"/>
      </w:r>
      <w:r w:rsidR="004E3752" w:rsidRPr="000E408B">
        <w:rPr>
          <w:rFonts w:ascii="Times" w:hAnsi="Times"/>
        </w:rPr>
        <w:instrText xml:space="preserve"> ADDIN ZOTERO_ITEM CSL_CITATION {"citationID":"xmRZU3g5","properties":{"formattedCitation":"(Pepin-Neff, 2019)","plainCitation":"(Pepin-Neff, 2019)","noteIndex":0},"citationItems":[{"id":1071,"uris":["http://zotero.org/users/13173222/items/BPBXLFPH"],"itemData":{"id":1071,"type":"chapter","abstract":"This chapter examines the history and social construction of shark of “attacks” from a social-political point of view. I highlight how shark “attack” was an invented term that replaced “shark bite” and “shark accident” in the academic and media lexicon. I note that the phrase is being used to describe events with no injury because shark “attack” has been solidified in the social consciousness with a vivid fatal outcome. In summary, this chapter challenges the continued use of shark “attack” language, pushes back on sensational media reporting, and informs public perceptions regarding human-shark encounters.","container-title":"Flaws: Shark Bites and Emotional Public Policymaking","DOI":"10.1007/978-3-030-10976-9_2","ISBN":"978-3-030-10976-9","language":"en","page":"13-38","publisher":"Springer International Publishing","publisher-place":"Cham","source":"Springer Link","title":"The Rise of Shark “Attack” Discourse","URL":"https://doi.org/10.1007/978-3-030-10976-9_2","author":[{"family":"Pepin-Neff","given":"Christopher L."}],"accessed":{"date-parts":[["2026",4,13]]},"issued":{"date-parts":[["2019"]]}}}],"schema":"https://github.com/citation-style-language/schema/raw/master/csl-citation.json"} </w:instrText>
      </w:r>
      <w:r w:rsidR="004E3752" w:rsidRPr="000E408B">
        <w:rPr>
          <w:rFonts w:ascii="Times" w:hAnsi="Times"/>
        </w:rPr>
        <w:fldChar w:fldCharType="separate"/>
      </w:r>
      <w:r w:rsidR="004E3752" w:rsidRPr="000E408B">
        <w:rPr>
          <w:rFonts w:ascii="Times" w:hAnsi="Times"/>
          <w:noProof/>
        </w:rPr>
        <w:t>(Pepin-Neff, 2019)</w:t>
      </w:r>
      <w:r w:rsidR="004E3752" w:rsidRPr="000E408B">
        <w:rPr>
          <w:rFonts w:ascii="Times" w:hAnsi="Times"/>
        </w:rPr>
        <w:fldChar w:fldCharType="end"/>
      </w:r>
      <w:r w:rsidR="00526037" w:rsidRPr="000E408B">
        <w:rPr>
          <w:rFonts w:ascii="Times" w:hAnsi="Times"/>
        </w:rPr>
        <w:t xml:space="preserve">. </w:t>
      </w:r>
      <w:r w:rsidR="003B6EF5" w:rsidRPr="000E408B">
        <w:rPr>
          <w:rFonts w:ascii="Times" w:hAnsi="Times"/>
        </w:rPr>
        <w:t>In New South Wales</w:t>
      </w:r>
      <w:r w:rsidR="00F334E4" w:rsidRPr="000E408B">
        <w:rPr>
          <w:rFonts w:ascii="Times" w:hAnsi="Times"/>
        </w:rPr>
        <w:t xml:space="preserve"> (NSW)</w:t>
      </w:r>
      <w:r w:rsidR="003B6EF5" w:rsidRPr="000E408B">
        <w:rPr>
          <w:rFonts w:ascii="Times" w:hAnsi="Times"/>
        </w:rPr>
        <w:t xml:space="preserve">, shark nets have been used since 1937 and are typically deployed from September to March across 51 beaches, before being removed to allow </w:t>
      </w:r>
      <w:r w:rsidR="004E3752" w:rsidRPr="000E408B">
        <w:rPr>
          <w:rFonts w:ascii="Times" w:hAnsi="Times"/>
        </w:rPr>
        <w:t>different species</w:t>
      </w:r>
      <w:r w:rsidR="00F53ECB" w:rsidRPr="000E408B">
        <w:rPr>
          <w:rFonts w:ascii="Times" w:hAnsi="Times"/>
        </w:rPr>
        <w:t xml:space="preserve"> to migrate</w:t>
      </w:r>
      <w:r w:rsidR="003B6EF5" w:rsidRPr="000E408B">
        <w:rPr>
          <w:rFonts w:ascii="Times" w:hAnsi="Times"/>
        </w:rPr>
        <w:t>. Despite seasonal use,</w:t>
      </w:r>
      <w:r w:rsidRPr="000E408B">
        <w:rPr>
          <w:rFonts w:ascii="Times" w:hAnsi="Times"/>
        </w:rPr>
        <w:t xml:space="preserve"> t</w:t>
      </w:r>
      <w:r w:rsidR="00381EE7" w:rsidRPr="000E408B">
        <w:rPr>
          <w:rFonts w:ascii="Times" w:hAnsi="Times"/>
        </w:rPr>
        <w:t xml:space="preserve">he Australian Marine Conservation Society </w:t>
      </w:r>
      <w:r w:rsidR="00064FAA" w:rsidRPr="000E408B">
        <w:rPr>
          <w:rFonts w:ascii="Times" w:hAnsi="Times"/>
        </w:rPr>
        <w:t>claims that during their 90 years of usage, shark nets and drumlines have caught and killed at least 15,135 other marine animals in NSW alone, including turtles, whales, dolphins, rays, and dugongs</w:t>
      </w:r>
      <w:r w:rsidR="004E3752" w:rsidRPr="000E408B">
        <w:rPr>
          <w:rFonts w:ascii="Times" w:hAnsi="Times"/>
        </w:rPr>
        <w:t xml:space="preserve"> </w:t>
      </w:r>
      <w:r w:rsidR="006A4573" w:rsidRPr="000E408B">
        <w:rPr>
          <w:rFonts w:ascii="Times" w:hAnsi="Times"/>
        </w:rPr>
        <w:fldChar w:fldCharType="begin"/>
      </w:r>
      <w:r w:rsidR="002D1D19" w:rsidRPr="000E408B">
        <w:rPr>
          <w:rFonts w:ascii="Times" w:hAnsi="Times"/>
        </w:rPr>
        <w:instrText xml:space="preserve"> ADDIN ZOTERO_ITEM CSL_CITATION {"citationID":"fGAMb8Vo","properties":{"formattedCitation":"(Australian Marine Conservation Society, 2022)","plainCitation":"(Australian Marine Conservation Society, 2022)","dontUpdate":true,"noteIndex":0},"citationItems":[{"id":1086,"uris":["http://zotero.org/users/13173222/items/LJC4SADQ"],"itemData":{"id":1086,"type":"post-weblog","genre":"Australian Marine Conservation Society","title":"One turtle killed every twelve days on NSW coast by shark nets in the past year, new data reveals","URL":"https://www.marineconservation.org.au/one-turtle-killed-every-twelve-days-on-nsw-coast-by-shark-nets-in-the-past-year-new-data-reveals/","author":[{"family":"Australian Marine Conservation Society","given":""}],"issued":{"date-parts":[["2022",7,27]]}}}],"schema":"https://github.com/citation-style-language/schema/raw/master/csl-citation.json"} </w:instrText>
      </w:r>
      <w:r w:rsidR="006A4573" w:rsidRPr="000E408B">
        <w:rPr>
          <w:rFonts w:ascii="Times" w:hAnsi="Times"/>
        </w:rPr>
        <w:fldChar w:fldCharType="separate"/>
      </w:r>
      <w:r w:rsidR="006A4573" w:rsidRPr="000E408B">
        <w:rPr>
          <w:rFonts w:ascii="Times" w:hAnsi="Times"/>
          <w:noProof/>
        </w:rPr>
        <w:t>(AMCS, 2022)</w:t>
      </w:r>
      <w:r w:rsidR="006A4573" w:rsidRPr="000E408B">
        <w:rPr>
          <w:rFonts w:ascii="Times" w:hAnsi="Times"/>
        </w:rPr>
        <w:fldChar w:fldCharType="end"/>
      </w:r>
      <w:r w:rsidR="00381EE7" w:rsidRPr="000E408B">
        <w:rPr>
          <w:rFonts w:ascii="Times" w:hAnsi="Times"/>
        </w:rPr>
        <w:t xml:space="preserve">. </w:t>
      </w:r>
      <w:r w:rsidR="00526037" w:rsidRPr="000E408B">
        <w:rPr>
          <w:rFonts w:ascii="Times" w:hAnsi="Times"/>
        </w:rPr>
        <w:t>Similarly, in the past</w:t>
      </w:r>
      <w:r w:rsidR="00D4203C" w:rsidRPr="000E408B">
        <w:rPr>
          <w:rFonts w:ascii="Times" w:hAnsi="Times"/>
        </w:rPr>
        <w:t>,</w:t>
      </w:r>
      <w:r w:rsidR="00526037" w:rsidRPr="000E408B">
        <w:rPr>
          <w:rFonts w:ascii="Times" w:hAnsi="Times"/>
        </w:rPr>
        <w:t xml:space="preserve"> culling practices have been widely criticised for their limited effectiveness and their contribution to the global decline of shark populations.</w:t>
      </w:r>
      <w:r w:rsidR="007000F2" w:rsidRPr="000E408B">
        <w:rPr>
          <w:rFonts w:ascii="Times" w:hAnsi="Times"/>
          <w:strike/>
        </w:rPr>
        <w:t xml:space="preserve"> </w:t>
      </w:r>
    </w:p>
    <w:p w14:paraId="10616F55" w14:textId="17BB2C5F" w:rsidR="00D36446" w:rsidRPr="000E408B" w:rsidRDefault="007000F2" w:rsidP="000E408B">
      <w:pPr>
        <w:spacing w:after="0" w:line="360" w:lineRule="auto"/>
        <w:ind w:firstLine="720"/>
        <w:jc w:val="both"/>
        <w:rPr>
          <w:rFonts w:ascii="Times" w:hAnsi="Times"/>
        </w:rPr>
      </w:pPr>
      <w:r w:rsidRPr="000E408B">
        <w:rPr>
          <w:rFonts w:ascii="Times" w:hAnsi="Times"/>
        </w:rPr>
        <w:t>Ultimately, t</w:t>
      </w:r>
      <w:r w:rsidR="00526037" w:rsidRPr="000E408B">
        <w:rPr>
          <w:rFonts w:ascii="Times" w:hAnsi="Times"/>
        </w:rPr>
        <w:t xml:space="preserve">hese policy interventions raise broader ecological and ethical concerns. Sharks are apex predators that play a crucial role in maintaining marine ecosystem balance. </w:t>
      </w:r>
      <w:r w:rsidR="00414636" w:rsidRPr="000E408B">
        <w:rPr>
          <w:rFonts w:ascii="Times" w:hAnsi="Times"/>
        </w:rPr>
        <w:t xml:space="preserve">They regulate prey populations, supporting the stability of marine food webs. </w:t>
      </w:r>
      <w:r w:rsidR="006A4573" w:rsidRPr="000E408B">
        <w:rPr>
          <w:rFonts w:ascii="Times" w:hAnsi="Times"/>
        </w:rPr>
        <w:t>T</w:t>
      </w:r>
      <w:r w:rsidR="00526037" w:rsidRPr="000E408B">
        <w:rPr>
          <w:rFonts w:ascii="Times" w:hAnsi="Times"/>
        </w:rPr>
        <w:t>hey facilitat</w:t>
      </w:r>
      <w:r w:rsidR="006A4573" w:rsidRPr="000E408B">
        <w:rPr>
          <w:rFonts w:ascii="Times" w:hAnsi="Times"/>
        </w:rPr>
        <w:t>e</w:t>
      </w:r>
      <w:r w:rsidR="00526037" w:rsidRPr="000E408B">
        <w:rPr>
          <w:rFonts w:ascii="Times" w:hAnsi="Times"/>
        </w:rPr>
        <w:t xml:space="preserve"> nutrient redistribution across ocean ecosystems, including through the breakdown of whale </w:t>
      </w:r>
      <w:r w:rsidR="00526037" w:rsidRPr="000E408B">
        <w:rPr>
          <w:rFonts w:ascii="Times" w:hAnsi="Times"/>
        </w:rPr>
        <w:lastRenderedPageBreak/>
        <w:t xml:space="preserve">carcasses. Declining shark populations—already observed </w:t>
      </w:r>
      <w:r w:rsidR="00DA0384" w:rsidRPr="000E408B">
        <w:rPr>
          <w:rFonts w:ascii="Times" w:hAnsi="Times"/>
        </w:rPr>
        <w:t>across the world</w:t>
      </w:r>
      <w:r w:rsidR="00526037" w:rsidRPr="000E408B">
        <w:rPr>
          <w:rFonts w:ascii="Times" w:hAnsi="Times"/>
        </w:rPr>
        <w:t>—risk triggering cascading ecological effects, with potential consequences for biodiversity and human livelihoods. These challenges are further exacerbated by anthropogenic climate change, which is already impacting marine ecosystems and species distribution.</w:t>
      </w:r>
      <w:r w:rsidR="00190DDF" w:rsidRPr="000E408B">
        <w:rPr>
          <w:rFonts w:ascii="Times" w:hAnsi="Times"/>
        </w:rPr>
        <w:t xml:space="preserve"> </w:t>
      </w:r>
      <w:r w:rsidR="00526037" w:rsidRPr="000E408B">
        <w:rPr>
          <w:rFonts w:ascii="Times" w:hAnsi="Times"/>
        </w:rPr>
        <w:t xml:space="preserve">In this context, shark encounters emerge not only as isolated incidents but as complex socio-ecological phenomena that expose tensions between human safety, environmental governance, and the intrinsic value of </w:t>
      </w:r>
      <w:r w:rsidR="00DA0384" w:rsidRPr="000E408B">
        <w:rPr>
          <w:rFonts w:ascii="Times" w:hAnsi="Times"/>
        </w:rPr>
        <w:t>more</w:t>
      </w:r>
      <w:r w:rsidR="00526037" w:rsidRPr="000E408B">
        <w:rPr>
          <w:rFonts w:ascii="Times" w:hAnsi="Times"/>
        </w:rPr>
        <w:t>-</w:t>
      </w:r>
      <w:r w:rsidR="00DA0384" w:rsidRPr="000E408B">
        <w:rPr>
          <w:rFonts w:ascii="Times" w:hAnsi="Times"/>
        </w:rPr>
        <w:t>than-</w:t>
      </w:r>
      <w:r w:rsidR="00526037" w:rsidRPr="000E408B">
        <w:rPr>
          <w:rFonts w:ascii="Times" w:hAnsi="Times"/>
        </w:rPr>
        <w:t xml:space="preserve">human life. </w:t>
      </w:r>
      <w:r w:rsidR="00051003" w:rsidRPr="000E408B">
        <w:rPr>
          <w:rFonts w:ascii="Times" w:hAnsi="Times"/>
        </w:rPr>
        <w:t xml:space="preserve">Framed in this way, shark encounters challenge more than existing </w:t>
      </w:r>
      <w:r w:rsidR="003B6EF5" w:rsidRPr="000E408B">
        <w:rPr>
          <w:rFonts w:ascii="Times" w:hAnsi="Times"/>
        </w:rPr>
        <w:t>policies</w:t>
      </w:r>
      <w:r w:rsidR="008322D7" w:rsidRPr="000E408B">
        <w:rPr>
          <w:rFonts w:ascii="Times" w:hAnsi="Times"/>
        </w:rPr>
        <w:t xml:space="preserve">: </w:t>
      </w:r>
      <w:r w:rsidR="00051003" w:rsidRPr="000E408B">
        <w:rPr>
          <w:rFonts w:ascii="Times" w:hAnsi="Times"/>
        </w:rPr>
        <w:t xml:space="preserve">they call into question the very terms on which justice is defined. Multispecies justice emerges as one </w:t>
      </w:r>
      <w:r w:rsidR="00AA4B08" w:rsidRPr="000E408B">
        <w:rPr>
          <w:rFonts w:ascii="Times" w:hAnsi="Times"/>
        </w:rPr>
        <w:t xml:space="preserve">way </w:t>
      </w:r>
      <w:r w:rsidR="00051003" w:rsidRPr="000E408B">
        <w:rPr>
          <w:rFonts w:ascii="Times" w:hAnsi="Times"/>
        </w:rPr>
        <w:t xml:space="preserve">to rethink those terms. </w:t>
      </w:r>
    </w:p>
    <w:p w14:paraId="759814D7" w14:textId="20929FFC" w:rsidR="00520000" w:rsidRPr="000E408B" w:rsidRDefault="00526037" w:rsidP="000E408B">
      <w:pPr>
        <w:spacing w:after="0" w:line="360" w:lineRule="auto"/>
        <w:ind w:firstLine="720"/>
        <w:jc w:val="both"/>
        <w:rPr>
          <w:rFonts w:ascii="Times" w:hAnsi="Times" w:cs="Calibri"/>
        </w:rPr>
      </w:pPr>
      <w:r w:rsidRPr="000E408B">
        <w:rPr>
          <w:rFonts w:ascii="Times" w:hAnsi="Times" w:cs="Calibri"/>
        </w:rPr>
        <w:t xml:space="preserve">Multispecies justice </w:t>
      </w:r>
      <w:r w:rsidR="00842A3C" w:rsidRPr="000E408B">
        <w:rPr>
          <w:rFonts w:ascii="Times" w:hAnsi="Times" w:cs="Calibri"/>
        </w:rPr>
        <w:t xml:space="preserve">(MSJ) </w:t>
      </w:r>
      <w:r w:rsidRPr="000E408B">
        <w:rPr>
          <w:rFonts w:ascii="Times" w:hAnsi="Times" w:cs="Calibri"/>
        </w:rPr>
        <w:t>is</w:t>
      </w:r>
      <w:r w:rsidR="00051003" w:rsidRPr="000E408B">
        <w:rPr>
          <w:rFonts w:ascii="Times" w:hAnsi="Times" w:cs="Calibri"/>
        </w:rPr>
        <w:t xml:space="preserve"> both</w:t>
      </w:r>
      <w:r w:rsidRPr="000E408B">
        <w:rPr>
          <w:rFonts w:ascii="Times" w:hAnsi="Times" w:cs="Calibri"/>
        </w:rPr>
        <w:t xml:space="preserve"> a theory and practice of justice</w:t>
      </w:r>
      <w:r w:rsidR="00051003" w:rsidRPr="000E408B">
        <w:rPr>
          <w:rFonts w:ascii="Times" w:hAnsi="Times" w:cs="Calibri"/>
        </w:rPr>
        <w:t xml:space="preserve"> that</w:t>
      </w:r>
      <w:r w:rsidRPr="000E408B">
        <w:rPr>
          <w:rFonts w:ascii="Times" w:hAnsi="Times" w:cs="Calibri"/>
        </w:rPr>
        <w:t xml:space="preserve"> challenges anthropocentric </w:t>
      </w:r>
      <w:r w:rsidR="008322D7" w:rsidRPr="000E408B">
        <w:rPr>
          <w:rFonts w:ascii="Times" w:hAnsi="Times" w:cs="Calibri"/>
        </w:rPr>
        <w:t>frameworks</w:t>
      </w:r>
      <w:r w:rsidRPr="000E408B">
        <w:rPr>
          <w:rFonts w:ascii="Times" w:hAnsi="Times" w:cs="Calibri"/>
        </w:rPr>
        <w:t xml:space="preserve"> by rejecting the individual human subject as the sole or primary unit of moral concern. Instead, it question</w:t>
      </w:r>
      <w:r w:rsidR="00937D25" w:rsidRPr="000E408B">
        <w:rPr>
          <w:rFonts w:ascii="Times" w:hAnsi="Times" w:cs="Calibri"/>
        </w:rPr>
        <w:t>s</w:t>
      </w:r>
      <w:r w:rsidRPr="000E408B">
        <w:rPr>
          <w:rFonts w:ascii="Times" w:hAnsi="Times" w:cs="Calibri"/>
        </w:rPr>
        <w:t xml:space="preserve"> hierarchical frameworks that privilege human life over </w:t>
      </w:r>
      <w:r w:rsidR="00937D25" w:rsidRPr="000E408B">
        <w:rPr>
          <w:rFonts w:ascii="Times" w:hAnsi="Times" w:cs="Calibri"/>
        </w:rPr>
        <w:t>more</w:t>
      </w:r>
      <w:r w:rsidRPr="000E408B">
        <w:rPr>
          <w:rFonts w:ascii="Times" w:hAnsi="Times" w:cs="Calibri"/>
        </w:rPr>
        <w:t>-</w:t>
      </w:r>
      <w:r w:rsidR="00937D25" w:rsidRPr="000E408B">
        <w:rPr>
          <w:rFonts w:ascii="Times" w:hAnsi="Times" w:cs="Calibri"/>
        </w:rPr>
        <w:t>than-</w:t>
      </w:r>
      <w:r w:rsidRPr="000E408B">
        <w:rPr>
          <w:rFonts w:ascii="Times" w:hAnsi="Times" w:cs="Calibri"/>
        </w:rPr>
        <w:t>human beings, including philosophical traditions that ground moral status in criteria such as intelligence, agency, sentience, or self-awareness</w:t>
      </w:r>
      <w:r w:rsidR="00414636" w:rsidRPr="000E408B">
        <w:rPr>
          <w:rFonts w:ascii="Times" w:hAnsi="Times" w:cs="Calibri"/>
        </w:rPr>
        <w:t xml:space="preserve"> </w:t>
      </w:r>
      <w:r w:rsidR="00D36446" w:rsidRPr="000E408B">
        <w:rPr>
          <w:rFonts w:ascii="Times" w:hAnsi="Times" w:cs="Calibri"/>
        </w:rPr>
        <w:fldChar w:fldCharType="begin"/>
      </w:r>
      <w:r w:rsidR="00D36446" w:rsidRPr="000E408B">
        <w:rPr>
          <w:rFonts w:ascii="Times" w:hAnsi="Times" w:cs="Calibri"/>
        </w:rPr>
        <w:instrText xml:space="preserve"> ADDIN ZOTERO_ITEM CSL_CITATION {"citationID":"8Aq1aDl9","properties":{"formattedCitation":"(Celermajer et al., 2025)","plainCitation":"(Celermajer et al., 2025)","noteIndex":0},"citationItems":[{"id":1073,"uris":["http://zotero.org/users/13173222/items/7PSCCD3P"],"itemData":{"id":1073,"type":"chapter","abstract":"Multispecies Justice (MSJ) is a theory and practice seeking to correct the defects that make dominant theories of justice incapable of responding to current and emerging planetary disruptions and extinctions. Multispecies Justice starts with the assumption that justice is not limited to humans but includes all Earth others, and the relationships that enable their functioning and ﬂourishing. This Element describes and imagines a set of institutions, across all scales and in di</w:instrText>
      </w:r>
      <w:r w:rsidR="00D36446" w:rsidRPr="000E408B">
        <w:rPr>
          <w:rFonts w:ascii="Times New Roman" w:hAnsi="Times New Roman" w:cs="Times New Roman"/>
        </w:rPr>
        <w:instrText>ﬀ</w:instrText>
      </w:r>
      <w:r w:rsidR="00D36446" w:rsidRPr="000E408B">
        <w:rPr>
          <w:rFonts w:ascii="Times" w:hAnsi="Times" w:cs="Calibri"/>
        </w:rPr>
        <w:instrText>erent spheres, that respect, revere, and care for the relationships that make life on Earth possible and allow all natural entities, humans included, to ﬂourish. It draws attention to the preﬁgurative work happening within societies otherwise dominated by institutions characterised by Multispecies Injustice, demonstrating historical and ongoing practices of MSJ in di</w:instrText>
      </w:r>
      <w:r w:rsidR="00D36446" w:rsidRPr="000E408B">
        <w:rPr>
          <w:rFonts w:ascii="Times New Roman" w:hAnsi="Times New Roman" w:cs="Times New Roman"/>
        </w:rPr>
        <w:instrText>ﬀ</w:instrText>
      </w:r>
      <w:r w:rsidR="00D36446" w:rsidRPr="000E408B">
        <w:rPr>
          <w:rFonts w:ascii="Times" w:hAnsi="Times" w:cs="Calibri"/>
        </w:rPr>
        <w:instrText xml:space="preserve">erent contexts. It then sketches speculative possibilities that expand on existing institutional reforms and are more fundamentally transformational. This title is also available as Open Access on Cambridge Core.","container-title":"Institutionalising Multispecies Justice","DOI":"10.1017/9781009506243","edition":"1","ISBN":"978-1-009-50624-3","language":"en","license":"https://www.cambridge.org/core/terms","publisher":"Cambridge University Press","source":"DOI.org (Crossref)","title":"What is multispecies justice?","URL":"https://www.cambridge.org/core/product/identifier/9781009506243/type/element","author":[{"family":"Celermajer","given":"Danielle"},{"family":"Burke","given":"Anthony"},{"family":"Fishel","given":"Stefanie"},{"family":"Fitz-Henry","given":"Erin"},{"family":"Rogers","given":"Nicole"},{"family":"Schlosberg","given":"David"},{"family":"Winter","given":"Christine"}],"accessed":{"date-parts":[["2026",4,13]]},"issued":{"date-parts":[["2025",2,28]]}}}],"schema":"https://github.com/citation-style-language/schema/raw/master/csl-citation.json"} </w:instrText>
      </w:r>
      <w:r w:rsidR="00D36446" w:rsidRPr="000E408B">
        <w:rPr>
          <w:rFonts w:ascii="Times" w:hAnsi="Times" w:cs="Calibri"/>
        </w:rPr>
        <w:fldChar w:fldCharType="separate"/>
      </w:r>
      <w:r w:rsidR="00D36446" w:rsidRPr="000E408B">
        <w:rPr>
          <w:rFonts w:ascii="Times" w:hAnsi="Times" w:cs="Calibri"/>
          <w:noProof/>
        </w:rPr>
        <w:t>(Celermajer et al., 2025)</w:t>
      </w:r>
      <w:r w:rsidR="00D36446" w:rsidRPr="000E408B">
        <w:rPr>
          <w:rFonts w:ascii="Times" w:hAnsi="Times" w:cs="Calibri"/>
        </w:rPr>
        <w:fldChar w:fldCharType="end"/>
      </w:r>
      <w:r w:rsidR="000C3DAB" w:rsidRPr="000E408B">
        <w:rPr>
          <w:rFonts w:ascii="Times" w:hAnsi="Times" w:cs="Calibri"/>
        </w:rPr>
        <w:t xml:space="preserve">. </w:t>
      </w:r>
      <w:r w:rsidR="003B6EF5" w:rsidRPr="000E408B">
        <w:rPr>
          <w:rFonts w:ascii="Times" w:hAnsi="Times" w:cs="Calibri"/>
        </w:rPr>
        <w:t>Inspire</w:t>
      </w:r>
      <w:r w:rsidR="00177098" w:rsidRPr="000E408B">
        <w:rPr>
          <w:rFonts w:ascii="Times" w:hAnsi="Times" w:cs="Calibri"/>
        </w:rPr>
        <w:t>d</w:t>
      </w:r>
      <w:r w:rsidR="003B6EF5" w:rsidRPr="000E408B">
        <w:rPr>
          <w:rFonts w:ascii="Times" w:hAnsi="Times" w:cs="Calibri"/>
        </w:rPr>
        <w:t xml:space="preserve"> by</w:t>
      </w:r>
      <w:r w:rsidRPr="000E408B">
        <w:rPr>
          <w:rFonts w:ascii="Times" w:hAnsi="Times" w:cs="Calibri"/>
        </w:rPr>
        <w:t xml:space="preserve"> </w:t>
      </w:r>
      <w:r w:rsidR="0016675E" w:rsidRPr="000E408B">
        <w:rPr>
          <w:rFonts w:ascii="Times" w:hAnsi="Times" w:cs="Calibri"/>
        </w:rPr>
        <w:t>Indigenous, feminist and decolonial studies</w:t>
      </w:r>
      <w:r w:rsidRPr="000E408B">
        <w:rPr>
          <w:rFonts w:ascii="Times" w:hAnsi="Times" w:cs="Calibri"/>
        </w:rPr>
        <w:t xml:space="preserve">, MSJ advances a critique of </w:t>
      </w:r>
      <w:r w:rsidR="00842A3C" w:rsidRPr="000E408B">
        <w:rPr>
          <w:rFonts w:ascii="Times" w:hAnsi="Times" w:cs="Calibri"/>
        </w:rPr>
        <w:t xml:space="preserve">the </w:t>
      </w:r>
      <w:r w:rsidRPr="000E408B">
        <w:rPr>
          <w:rFonts w:ascii="Times" w:hAnsi="Times" w:cs="Calibri"/>
        </w:rPr>
        <w:t xml:space="preserve">underlying metaphysical assumptions about the separation between humans and “nature.” </w:t>
      </w:r>
      <w:r w:rsidR="00520000" w:rsidRPr="000E408B">
        <w:rPr>
          <w:rFonts w:ascii="Times" w:hAnsi="Times" w:cs="Calibri"/>
        </w:rPr>
        <w:t>D</w:t>
      </w:r>
      <w:r w:rsidR="00A724ED" w:rsidRPr="000E408B">
        <w:rPr>
          <w:rFonts w:ascii="Times" w:hAnsi="Times" w:cs="Calibri"/>
        </w:rPr>
        <w:t xml:space="preserve">ecolonising justice requires rethinking existing frameworks </w:t>
      </w:r>
      <w:r w:rsidR="00D65751" w:rsidRPr="000E408B">
        <w:rPr>
          <w:rFonts w:ascii="Times" w:hAnsi="Times" w:cs="Calibri"/>
        </w:rPr>
        <w:t>and</w:t>
      </w:r>
      <w:r w:rsidR="00A724ED" w:rsidRPr="000E408B">
        <w:rPr>
          <w:rFonts w:ascii="Times" w:hAnsi="Times" w:cs="Calibri"/>
        </w:rPr>
        <w:t xml:space="preserve"> ensuring that theories are articulated and institutionalised in ways that accommodate a plurality of (human) worldviews. This includes recognising perspectives for which distinctions central to Western thought</w:t>
      </w:r>
      <w:r w:rsidR="008322D7" w:rsidRPr="000E408B">
        <w:rPr>
          <w:rFonts w:ascii="Times" w:hAnsi="Times" w:cs="Calibri"/>
        </w:rPr>
        <w:t xml:space="preserve">, </w:t>
      </w:r>
      <w:r w:rsidR="00A724ED" w:rsidRPr="000E408B">
        <w:rPr>
          <w:rFonts w:ascii="Times" w:hAnsi="Times" w:cs="Calibri"/>
        </w:rPr>
        <w:t>such as sentience or even life</w:t>
      </w:r>
      <w:r w:rsidR="008322D7" w:rsidRPr="000E408B">
        <w:rPr>
          <w:rFonts w:ascii="Times" w:hAnsi="Times" w:cs="Calibri"/>
        </w:rPr>
        <w:t xml:space="preserve">, </w:t>
      </w:r>
      <w:r w:rsidR="00A724ED" w:rsidRPr="000E408B">
        <w:rPr>
          <w:rFonts w:ascii="Times" w:hAnsi="Times" w:cs="Calibri"/>
        </w:rPr>
        <w:t>are neither decisive nor meaningful</w:t>
      </w:r>
      <w:r w:rsidR="00D65751" w:rsidRPr="000E408B">
        <w:rPr>
          <w:rFonts w:ascii="Times" w:hAnsi="Times" w:cs="Calibri"/>
        </w:rPr>
        <w:t xml:space="preserve">. </w:t>
      </w:r>
      <w:r w:rsidR="00B91E3A" w:rsidRPr="00B91E3A">
        <w:rPr>
          <w:rFonts w:ascii="Times" w:hAnsi="Times" w:cs="Calibri"/>
        </w:rPr>
        <w:t>For Aboriginal and Torres Strait Islander peoples, sharks carry deep cultural and spiritual significance: they are understood as creator beings, ancestors, and totems. Indigenous art, music, and storytelling convey rich and diverse understandings of sharks, offering perspectives that differ markedly from dominant Western narratives</w:t>
      </w:r>
      <w:r w:rsidR="00AA4B08" w:rsidRPr="000E408B">
        <w:rPr>
          <w:rFonts w:ascii="Times" w:hAnsi="Times" w:cs="Calibri"/>
        </w:rPr>
        <w:t xml:space="preserve"> </w:t>
      </w:r>
      <w:r w:rsidR="00B91E3A" w:rsidRPr="000E408B">
        <w:rPr>
          <w:rFonts w:ascii="Times" w:hAnsi="Times" w:cs="Calibri"/>
        </w:rPr>
        <w:fldChar w:fldCharType="begin"/>
      </w:r>
      <w:r w:rsidR="00B91E3A" w:rsidRPr="000E408B">
        <w:rPr>
          <w:rFonts w:ascii="Times" w:hAnsi="Times" w:cs="Calibri"/>
        </w:rPr>
        <w:instrText xml:space="preserve"> ADDIN ZOTERO_ITEM CSL_CITATION {"citationID":"yfwY9GTy","properties":{"formattedCitation":"(Allam, 2015)","plainCitation":"(Allam, 2015)","noteIndex":0},"citationItems":[{"id":1088,"uris":["http://zotero.org/users/13173222/items/WGUIXKCA"],"itemData":{"id":1088,"type":"post-weblog","container-title":"ABC","title":"Indigenous cultural views of the shark","URL":"https://www.abc.net.au/listen/programs/earshot/indigenous-cultural-views-of-the-shark/6798174","author":[{"family":"Allam","given":"Lorena"}],"issued":{"date-parts":[["2015",9,24]]}}}],"schema":"https://github.com/citation-style-language/schema/raw/master/csl-citation.json"} </w:instrText>
      </w:r>
      <w:r w:rsidR="00B91E3A" w:rsidRPr="000E408B">
        <w:rPr>
          <w:rFonts w:ascii="Times" w:hAnsi="Times" w:cs="Calibri"/>
        </w:rPr>
        <w:fldChar w:fldCharType="separate"/>
      </w:r>
      <w:r w:rsidR="00B91E3A" w:rsidRPr="000E408B">
        <w:rPr>
          <w:rFonts w:ascii="Times" w:hAnsi="Times" w:cs="Calibri"/>
          <w:noProof/>
        </w:rPr>
        <w:t>(Allam, 2015)</w:t>
      </w:r>
      <w:r w:rsidR="00B91E3A" w:rsidRPr="000E408B">
        <w:rPr>
          <w:rFonts w:ascii="Times" w:hAnsi="Times" w:cs="Calibri"/>
        </w:rPr>
        <w:fldChar w:fldCharType="end"/>
      </w:r>
      <w:r w:rsidR="00B91E3A" w:rsidRPr="000E408B">
        <w:rPr>
          <w:rFonts w:ascii="Times" w:hAnsi="Times" w:cs="Calibri"/>
        </w:rPr>
        <w:t>.</w:t>
      </w:r>
      <w:r w:rsidR="00D65751" w:rsidRPr="000E408B">
        <w:rPr>
          <w:rFonts w:ascii="Times" w:hAnsi="Times" w:cs="Calibri"/>
        </w:rPr>
        <w:t xml:space="preserve"> Indeed, limiting justice to individual humans, or even to the most sentient animals, is both ecologically reductive and epistemically colonising. </w:t>
      </w:r>
      <w:r w:rsidR="00520000" w:rsidRPr="000E408B">
        <w:rPr>
          <w:rFonts w:ascii="Times" w:hAnsi="Times" w:cs="Calibri"/>
        </w:rPr>
        <w:t>MSJ offers a way forward by reorienting attention from isolated individuals to the relationships that sustain shared worlds.</w:t>
      </w:r>
    </w:p>
    <w:p w14:paraId="22F14D1D" w14:textId="733D9A87" w:rsidR="00D0543D" w:rsidRPr="000E408B" w:rsidRDefault="00520000" w:rsidP="000E408B">
      <w:pPr>
        <w:spacing w:after="0" w:line="360" w:lineRule="auto"/>
        <w:ind w:firstLine="720"/>
        <w:jc w:val="both"/>
        <w:rPr>
          <w:rFonts w:ascii="Times" w:hAnsi="Times" w:cs="Calibri"/>
        </w:rPr>
      </w:pPr>
      <w:r w:rsidRPr="000E408B">
        <w:rPr>
          <w:rFonts w:ascii="Times" w:hAnsi="Times" w:cs="Calibri"/>
        </w:rPr>
        <w:t xml:space="preserve">Building on this shift, </w:t>
      </w:r>
      <w:r w:rsidR="00AA4B08" w:rsidRPr="000E408B">
        <w:rPr>
          <w:rFonts w:ascii="Times" w:hAnsi="Times" w:cs="Calibri"/>
        </w:rPr>
        <w:t>MSJ</w:t>
      </w:r>
      <w:r w:rsidRPr="000E408B">
        <w:rPr>
          <w:rFonts w:ascii="Times" w:hAnsi="Times" w:cs="Calibri"/>
        </w:rPr>
        <w:t xml:space="preserve"> recognises</w:t>
      </w:r>
      <w:r w:rsidR="00937D25" w:rsidRPr="000E408B">
        <w:rPr>
          <w:rFonts w:ascii="Times" w:hAnsi="Times" w:cs="Calibri"/>
        </w:rPr>
        <w:t xml:space="preserve"> more-than-human</w:t>
      </w:r>
      <w:r w:rsidR="00D0543D" w:rsidRPr="000E408B">
        <w:rPr>
          <w:rFonts w:ascii="Times" w:hAnsi="Times" w:cs="Calibri"/>
        </w:rPr>
        <w:t>s</w:t>
      </w:r>
      <w:r w:rsidR="00937D25" w:rsidRPr="000E408B">
        <w:rPr>
          <w:rFonts w:ascii="Times" w:hAnsi="Times" w:cs="Calibri"/>
        </w:rPr>
        <w:t xml:space="preserve"> as subjects of justice, while </w:t>
      </w:r>
      <w:r w:rsidRPr="000E408B">
        <w:rPr>
          <w:rFonts w:ascii="Times" w:hAnsi="Times" w:cs="Calibri"/>
        </w:rPr>
        <w:t>acknowledging</w:t>
      </w:r>
      <w:r w:rsidR="00937D25" w:rsidRPr="000E408B">
        <w:rPr>
          <w:rFonts w:ascii="Times" w:hAnsi="Times" w:cs="Calibri"/>
        </w:rPr>
        <w:t xml:space="preserve"> that the responsibility to enact justice remains a human one. It also foregrounds the difficulty of navigating competing claims within an expanded community of </w:t>
      </w:r>
      <w:r w:rsidR="001C30BB" w:rsidRPr="000E408B">
        <w:rPr>
          <w:rFonts w:ascii="Times" w:hAnsi="Times" w:cs="Calibri"/>
        </w:rPr>
        <w:t>justice</w:t>
      </w:r>
      <w:r w:rsidR="00937D25" w:rsidRPr="000E408B">
        <w:rPr>
          <w:rFonts w:ascii="Times" w:hAnsi="Times" w:cs="Calibri"/>
        </w:rPr>
        <w:t xml:space="preserve">, where interests do not always align. Rather than simply extending existing models, it proposes a more fundamental shift: a relational ontology in which beings—human and </w:t>
      </w:r>
      <w:r w:rsidR="001C30BB" w:rsidRPr="000E408B">
        <w:rPr>
          <w:rFonts w:ascii="Times" w:hAnsi="Times" w:cs="Calibri"/>
        </w:rPr>
        <w:t>more</w:t>
      </w:r>
      <w:r w:rsidR="00937D25" w:rsidRPr="000E408B">
        <w:rPr>
          <w:rFonts w:ascii="Times" w:hAnsi="Times" w:cs="Calibri"/>
        </w:rPr>
        <w:t>-</w:t>
      </w:r>
      <w:r w:rsidR="001C30BB" w:rsidRPr="000E408B">
        <w:rPr>
          <w:rFonts w:ascii="Times" w:hAnsi="Times" w:cs="Calibri"/>
        </w:rPr>
        <w:t>than-</w:t>
      </w:r>
      <w:r w:rsidR="00937D25" w:rsidRPr="000E408B">
        <w:rPr>
          <w:rFonts w:ascii="Times" w:hAnsi="Times" w:cs="Calibri"/>
        </w:rPr>
        <w:t xml:space="preserve">human alike—are constituted through their relationships. From this perspective, justice is not </w:t>
      </w:r>
      <w:r w:rsidR="00937D25" w:rsidRPr="000E408B">
        <w:rPr>
          <w:rFonts w:ascii="Times" w:hAnsi="Times" w:cs="Calibri"/>
        </w:rPr>
        <w:lastRenderedPageBreak/>
        <w:t xml:space="preserve">primarily about isolated individuals, but about the ecological and social relations that enable different </w:t>
      </w:r>
      <w:r w:rsidR="006B01CB" w:rsidRPr="000E408B">
        <w:rPr>
          <w:rFonts w:ascii="Times" w:hAnsi="Times" w:cs="Calibri"/>
        </w:rPr>
        <w:t>beings</w:t>
      </w:r>
      <w:r w:rsidR="00937D25" w:rsidRPr="000E408B">
        <w:rPr>
          <w:rFonts w:ascii="Times" w:hAnsi="Times" w:cs="Calibri"/>
        </w:rPr>
        <w:t xml:space="preserve"> to flourish.</w:t>
      </w:r>
      <w:r w:rsidR="001C30BB" w:rsidRPr="000E408B">
        <w:rPr>
          <w:rFonts w:ascii="Times" w:hAnsi="Times" w:cs="Calibri"/>
        </w:rPr>
        <w:t xml:space="preserve"> </w:t>
      </w:r>
    </w:p>
    <w:p w14:paraId="095A9428" w14:textId="69B38F73" w:rsidR="00526037" w:rsidRPr="000E408B" w:rsidRDefault="00526037" w:rsidP="000E408B">
      <w:pPr>
        <w:spacing w:after="0" w:line="360" w:lineRule="auto"/>
        <w:ind w:firstLine="720"/>
        <w:jc w:val="both"/>
        <w:rPr>
          <w:rFonts w:ascii="Times" w:hAnsi="Times" w:cs="Calibri"/>
        </w:rPr>
      </w:pPr>
      <w:r w:rsidRPr="000E408B">
        <w:rPr>
          <w:rFonts w:ascii="Times" w:hAnsi="Times" w:cs="Calibri"/>
        </w:rPr>
        <w:t>Scholars have proposed a range of institutional mechanisms to represent non-human interests within human governance systems</w:t>
      </w:r>
      <w:r w:rsidR="0016675E" w:rsidRPr="000E408B">
        <w:rPr>
          <w:rFonts w:ascii="Times" w:hAnsi="Times" w:cs="Calibri"/>
        </w:rPr>
        <w:t xml:space="preserve">, </w:t>
      </w:r>
      <w:r w:rsidR="00CA645F" w:rsidRPr="000E408B">
        <w:rPr>
          <w:rFonts w:ascii="Times" w:hAnsi="Times" w:cs="Calibri"/>
        </w:rPr>
        <w:t>explor</w:t>
      </w:r>
      <w:r w:rsidR="0016675E" w:rsidRPr="000E408B">
        <w:rPr>
          <w:rFonts w:ascii="Times" w:hAnsi="Times" w:cs="Calibri"/>
        </w:rPr>
        <w:t>ing</w:t>
      </w:r>
      <w:r w:rsidR="00CA645F" w:rsidRPr="000E408B">
        <w:rPr>
          <w:rFonts w:ascii="Times" w:hAnsi="Times" w:cs="Calibri"/>
        </w:rPr>
        <w:t xml:space="preserve"> models of </w:t>
      </w:r>
      <w:r w:rsidR="006B01CB" w:rsidRPr="000E408B">
        <w:rPr>
          <w:rFonts w:ascii="Times" w:hAnsi="Times" w:cs="Calibri"/>
        </w:rPr>
        <w:t>multi</w:t>
      </w:r>
      <w:r w:rsidR="00CA645F" w:rsidRPr="000E408B">
        <w:rPr>
          <w:rFonts w:ascii="Times" w:hAnsi="Times" w:cs="Calibri"/>
        </w:rPr>
        <w:t xml:space="preserve">species cohabitation based on different forms of membership and rights. </w:t>
      </w:r>
      <w:r w:rsidRPr="000E408B">
        <w:rPr>
          <w:rFonts w:ascii="Times" w:hAnsi="Times" w:cs="Calibri"/>
        </w:rPr>
        <w:t xml:space="preserve">These include appointing human representatives or advocates for animals, enabling citizen deliberation on animal-related issues, and even introducing electoral reforms to support animal-focused political parties </w:t>
      </w:r>
      <w:r w:rsidR="00D0543D" w:rsidRPr="000E408B">
        <w:rPr>
          <w:rFonts w:ascii="Times" w:hAnsi="Times" w:cs="Calibri"/>
        </w:rPr>
        <w:fldChar w:fldCharType="begin"/>
      </w:r>
      <w:r w:rsidR="00D0543D" w:rsidRPr="000E408B">
        <w:rPr>
          <w:rFonts w:ascii="Times" w:hAnsi="Times" w:cs="Calibri"/>
        </w:rPr>
        <w:instrText xml:space="preserve"> ADDIN ZOTERO_ITEM CSL_CITATION {"citationID":"U3TijMgD","properties":{"formattedCitation":"(Maga\\uc0\\u241{}a, 2022)","plainCitation":"(Magaña, 2022)","noteIndex":0},"citationItems":[{"id":710,"uris":["http://zotero.org/users/13173222/items/7B89IH4S"],"itemData":{"id":710,"type":"article-journal","abstract":"This article provides a survey of the emerging debate on the political representation of nonhuman animals. In section 1, I identify some of the reasons why the interests of animals are often disregarded in policy-making, and present two arguments why these interests should be considered. In section 2, I introduce four institutional proposals that have been discussed in the relevant literature. Section 3 attempts to make explicit the underlying logic of each proposal (i.e., which specific problems it wants to tackle). Section 4 discusses some of the main normative pros and cons of each proposal.","container-title":"Social Theory and Practice","ISSN":"0037-802X","issue":"4","page":"665-690","publisher":"Florida State University Department of Philosophy","source":"JSTOR","title":"The Political Representation of Nonhuman Animals","volume":"48","author":[{"family":"Magaña","given":"Pablo"}],"issued":{"date-parts":[["2022"]]}}}],"schema":"https://github.com/citation-style-language/schema/raw/master/csl-citation.json"} </w:instrText>
      </w:r>
      <w:r w:rsidR="00D0543D" w:rsidRPr="000E408B">
        <w:rPr>
          <w:rFonts w:ascii="Times" w:hAnsi="Times" w:cs="Calibri"/>
        </w:rPr>
        <w:fldChar w:fldCharType="separate"/>
      </w:r>
      <w:r w:rsidR="00D0543D" w:rsidRPr="000E408B">
        <w:rPr>
          <w:rFonts w:ascii="Times" w:hAnsi="Times" w:cs="Times New Roman"/>
          <w:kern w:val="0"/>
          <w:lang w:val="en-GB"/>
        </w:rPr>
        <w:t>(Magaña, 2022)</w:t>
      </w:r>
      <w:r w:rsidR="00D0543D" w:rsidRPr="000E408B">
        <w:rPr>
          <w:rFonts w:ascii="Times" w:hAnsi="Times" w:cs="Calibri"/>
        </w:rPr>
        <w:fldChar w:fldCharType="end"/>
      </w:r>
      <w:r w:rsidR="00D0543D" w:rsidRPr="000E408B">
        <w:rPr>
          <w:rFonts w:ascii="Times" w:hAnsi="Times" w:cs="Calibri"/>
        </w:rPr>
        <w:t>.</w:t>
      </w:r>
      <w:r w:rsidRPr="000E408B">
        <w:rPr>
          <w:rFonts w:ascii="Times" w:hAnsi="Times" w:cs="Calibri"/>
        </w:rPr>
        <w:t xml:space="preserve"> Other approaches extend representation beyond animals to ecosystems and abiotic entities, such as the “Council of All Beings” </w:t>
      </w:r>
      <w:r w:rsidR="00D0543D" w:rsidRPr="000E408B">
        <w:rPr>
          <w:rFonts w:ascii="Times" w:hAnsi="Times" w:cs="Calibri"/>
        </w:rPr>
        <w:fldChar w:fldCharType="begin"/>
      </w:r>
      <w:r w:rsidR="00D0543D" w:rsidRPr="000E408B">
        <w:rPr>
          <w:rFonts w:ascii="Times" w:hAnsi="Times" w:cs="Calibri"/>
        </w:rPr>
        <w:instrText xml:space="preserve"> ADDIN ZOTERO_ITEM CSL_CITATION {"citationID":"lvIfDjKo","properties":{"formattedCitation":"(Seed et al., 2007)","plainCitation":"(Seed et al., 2007)","noteIndex":0},"citationItems":[{"id":901,"uris":["http://zotero.org/users/13173222/items/MIEPBX4H"],"itemData":{"id":901,"type":"book","abstract":"This book of readings, meditations, rituals and workshop notes prepared on three continents helps us remember that environmental defense is nothing less than \"Self\" defense. Including magnificent illustrations of Australia's rainforests, Thinking Like a Mountain provides a context for ritual identification with the natural environment, inviting us to begin a process of \"community therapy\" in defense of Mother Earth. It helps us experience our place in the web of life, rather than on the apex of some human-centred pyramid. An important deep ecology educational tool for activist, school and religious groups, Thinking Like a Mountain can also be used for personal reflection. Thinking Like a Mountain has been made available through New Catalyst Books. New Catalyst Books is an imprint of New Society Publishers, aimed at providing readers with access to a wider range of books dealing with sustainability issues by bringing books back into print that have enduring value in the field. For more information on New Catalyst Books click here.","ISBN":"978-1-897408-00-1","language":"en","note":"Google-Books-ID: j4tDGQAACAAJ","number-of-pages":"128","publisher":"New Society Publishers, Limited","title":"Thinking Like a Mountain: Towards a Council of All Beings","title-short":"Thinking Like a Mountain","author":[{"family":"Seed","given":"John"},{"family":"Macy","given":"Joanna"},{"family":"Fleming","given":"Pat"},{"family":"Naess","given":"Arne"}],"issued":{"date-parts":[["2007"]]}}}],"schema":"https://github.com/citation-style-language/schema/raw/master/csl-citation.json"} </w:instrText>
      </w:r>
      <w:r w:rsidR="00D0543D" w:rsidRPr="000E408B">
        <w:rPr>
          <w:rFonts w:ascii="Times" w:hAnsi="Times" w:cs="Calibri"/>
        </w:rPr>
        <w:fldChar w:fldCharType="separate"/>
      </w:r>
      <w:r w:rsidR="00D0543D" w:rsidRPr="000E408B">
        <w:rPr>
          <w:rFonts w:ascii="Times" w:hAnsi="Times" w:cs="Calibri"/>
          <w:noProof/>
        </w:rPr>
        <w:t>(Seed et al., 2007)</w:t>
      </w:r>
      <w:r w:rsidR="00D0543D" w:rsidRPr="000E408B">
        <w:rPr>
          <w:rFonts w:ascii="Times" w:hAnsi="Times" w:cs="Calibri"/>
        </w:rPr>
        <w:fldChar w:fldCharType="end"/>
      </w:r>
      <w:r w:rsidRPr="000E408B">
        <w:rPr>
          <w:rFonts w:ascii="Times" w:hAnsi="Times" w:cs="Calibri"/>
        </w:rPr>
        <w:t xml:space="preserve">, participatory practices that invite humans to speak from the perspective of other life forms, or legal innovations such as granting rights to nature </w:t>
      </w:r>
      <w:r w:rsidR="00D0543D" w:rsidRPr="000E408B">
        <w:rPr>
          <w:rFonts w:ascii="Times" w:hAnsi="Times" w:cs="Calibri"/>
        </w:rPr>
        <w:fldChar w:fldCharType="begin"/>
      </w:r>
      <w:r w:rsidR="00D0543D" w:rsidRPr="000E408B">
        <w:rPr>
          <w:rFonts w:ascii="Times" w:hAnsi="Times" w:cs="Calibri"/>
        </w:rPr>
        <w:instrText xml:space="preserve"> ADDIN ZOTERO_ITEM CSL_CITATION {"citationID":"FZ6WXHLb","properties":{"formattedCitation":"(Gray &amp; Curry, 2020)","plainCitation":"(Gray &amp; Curry, 2020)","noteIndex":0},"citationItems":[{"id":708,"uris":["http://zotero.org/users/13173222/items/XKPAIZXR"],"itemData":{"id":708,"type":"chapter","container-title":"Conservation: Integrating social and ecological justice","DOI":"10.1007/978-3-030-13905-6_11","language":"en","page":"155-166","publisher":"Springer Nature Switzerland AG","publisher-place":"Cham, Switzerland","source":"www.researchgate.net","title":"Ecodemocracy and Political Representation for Non-human Nature","URL":"https://www.researchgate.net/publication/335002356_Ecodemocracy_and_Political_Representation_for_Non-human_Nature","author":[{"family":"Gray","given":"Joe"},{"family":"Curry","given":"Patrick"}],"editor":[{"family":"Kopnina","given":"Helen"},{"family":"Washington","given":"Haydn"}],"accessed":{"date-parts":[["2025",6,4]]},"issued":{"date-parts":[["2020"]]}}}],"schema":"https://github.com/citation-style-language/schema/raw/master/csl-citation.json"} </w:instrText>
      </w:r>
      <w:r w:rsidR="00D0543D" w:rsidRPr="000E408B">
        <w:rPr>
          <w:rFonts w:ascii="Times" w:hAnsi="Times" w:cs="Calibri"/>
        </w:rPr>
        <w:fldChar w:fldCharType="separate"/>
      </w:r>
      <w:r w:rsidR="00D0543D" w:rsidRPr="000E408B">
        <w:rPr>
          <w:rFonts w:ascii="Times" w:hAnsi="Times" w:cs="Calibri"/>
          <w:noProof/>
        </w:rPr>
        <w:t>(Gray &amp; Curry, 2020)</w:t>
      </w:r>
      <w:r w:rsidR="00D0543D" w:rsidRPr="000E408B">
        <w:rPr>
          <w:rFonts w:ascii="Times" w:hAnsi="Times" w:cs="Calibri"/>
        </w:rPr>
        <w:fldChar w:fldCharType="end"/>
      </w:r>
      <w:r w:rsidRPr="000E408B">
        <w:rPr>
          <w:rFonts w:ascii="Times" w:hAnsi="Times" w:cs="Calibri"/>
        </w:rPr>
        <w:t xml:space="preserve">. </w:t>
      </w:r>
      <w:r w:rsidR="001C30BB" w:rsidRPr="000E408B">
        <w:rPr>
          <w:rFonts w:ascii="Times" w:hAnsi="Times" w:cs="Calibri"/>
        </w:rPr>
        <w:t>Overall, m</w:t>
      </w:r>
      <w:r w:rsidR="007D69C3" w:rsidRPr="000E408B">
        <w:rPr>
          <w:rFonts w:ascii="Times" w:hAnsi="Times" w:cs="Calibri"/>
        </w:rPr>
        <w:t>ultispecies practices—such as intentional multispecies communities, experimental “parliaments,” and artistic forms of multispecies world-making—offer innovative approaches to deliberative inclusion</w:t>
      </w:r>
      <w:r w:rsidR="00D0543D" w:rsidRPr="000E408B">
        <w:rPr>
          <w:rFonts w:ascii="Times" w:hAnsi="Times" w:cs="Calibri"/>
        </w:rPr>
        <w:t xml:space="preserve">. </w:t>
      </w:r>
      <w:r w:rsidR="007D69C3" w:rsidRPr="000E408B">
        <w:rPr>
          <w:rFonts w:ascii="Times" w:hAnsi="Times" w:cs="Calibri"/>
        </w:rPr>
        <w:t>They represent a genuine</w:t>
      </w:r>
      <w:r w:rsidR="00217F19" w:rsidRPr="000E408B">
        <w:rPr>
          <w:rFonts w:ascii="Times" w:hAnsi="Times" w:cs="Calibri"/>
        </w:rPr>
        <w:t>, though still evolving,</w:t>
      </w:r>
      <w:r w:rsidR="007D69C3" w:rsidRPr="000E408B">
        <w:rPr>
          <w:rFonts w:ascii="Times" w:hAnsi="Times" w:cs="Calibri"/>
        </w:rPr>
        <w:t xml:space="preserve"> commitment to foster multispecies solidarity.</w:t>
      </w:r>
      <w:r w:rsidR="00217F19" w:rsidRPr="000E408B">
        <w:rPr>
          <w:rFonts w:ascii="Times" w:hAnsi="Times" w:cs="Calibri"/>
        </w:rPr>
        <w:t xml:space="preserve"> </w:t>
      </w:r>
    </w:p>
    <w:p w14:paraId="1F466D02" w14:textId="2397E03F" w:rsidR="00F610A6" w:rsidRPr="000E408B" w:rsidRDefault="00F610A6" w:rsidP="000E408B">
      <w:pPr>
        <w:spacing w:after="0" w:line="360" w:lineRule="auto"/>
        <w:ind w:firstLine="720"/>
        <w:jc w:val="both"/>
        <w:rPr>
          <w:rFonts w:ascii="Times" w:hAnsi="Times" w:cs="Calibri"/>
        </w:rPr>
      </w:pPr>
      <w:r w:rsidRPr="000E408B">
        <w:rPr>
          <w:rFonts w:ascii="Times" w:hAnsi="Times" w:cs="Calibri"/>
        </w:rPr>
        <w:t>However,</w:t>
      </w:r>
      <w:r w:rsidRPr="00F610A6">
        <w:rPr>
          <w:rFonts w:ascii="Times" w:hAnsi="Times" w:cs="Calibri"/>
        </w:rPr>
        <w:t xml:space="preserve"> these approaches tend to rely on forms of representation and institutional inclusion that presume relatively stable subjects, interests, and spaces of governance. Their applicability becomes less certain in highly dynamic and open ecosystems such as the ocean. Species like sharks do not inhabit fixed territories and cannot be easily incorporated into stable models of representation or governance.</w:t>
      </w:r>
      <w:r w:rsidRPr="000E408B">
        <w:rPr>
          <w:rFonts w:ascii="Times" w:hAnsi="Times" w:cs="Calibri"/>
        </w:rPr>
        <w:t xml:space="preserve"> </w:t>
      </w:r>
      <w:r w:rsidRPr="00F610A6">
        <w:rPr>
          <w:rFonts w:ascii="Times" w:hAnsi="Times" w:cs="Calibri"/>
        </w:rPr>
        <w:t>This does not signal a limit of multispecies justice as such, but rather points to the need to foreground its relational dimension. From this perspective, multispecies justice is not only about representation, but about the ongoing, context-specific negotiation of coexistence, shaped by care, conflict, and compromise</w:t>
      </w:r>
      <w:r w:rsidR="00D0543D" w:rsidRPr="000E408B">
        <w:rPr>
          <w:rFonts w:ascii="Times" w:hAnsi="Times" w:cs="Calibri"/>
        </w:rPr>
        <w:t xml:space="preserve"> </w:t>
      </w:r>
      <w:r w:rsidR="00D0543D" w:rsidRPr="000E408B">
        <w:rPr>
          <w:rFonts w:ascii="Times" w:hAnsi="Times" w:cs="Calibri"/>
        </w:rPr>
        <w:fldChar w:fldCharType="begin"/>
      </w:r>
      <w:r w:rsidR="00D0543D" w:rsidRPr="000E408B">
        <w:rPr>
          <w:rFonts w:ascii="Times" w:hAnsi="Times" w:cs="Calibri"/>
        </w:rPr>
        <w:instrText xml:space="preserve"> ADDIN ZOTERO_ITEM CSL_CITATION {"citationID":"bndijqbZ","properties":{"formattedCitation":"(Fry et al., 2024)","plainCitation":"(Fry et al., 2024)","noteIndex":0},"citationItems":[{"id":1074,"uris":["http://zotero.org/users/13173222/items/7FYNX3VV"],"itemData":{"id":1074,"type":"article-journal","abstract":"Increasing calls to re-conceptualise human relations with nonhuman nature in the Anthropocene have spurred a range of multispecies studies seeking to analytically de-centre the human to focus on the lives and struggles of nonhumans. Scholars have also called for deeper collaborations between conservation biology, political ecology, and critical animal studies. Research spanning these disciplinary approaches has considerable analytical potential but presents seriously discordant ethical positions for interdisciplinary multispecies researchers like us. This paper centres the personal ethical dilemmas of three political ecologists of conservation to explore what a multidisciplinary coming together portends for the ethics of multispecies research in local/indigenous contexts that involve extensive livestock farming, hunting and animal sacrifice. Here, everyday human-animal interactions span intimate connections, care, fear, avoidance, and death. While these traditional practices may involve varying levels of animal control and suffering, for our local interlocutors, they are central to maintaining claims over lands, livelihoods, and identities. Through three auto-ethnographic accounts, we unpack how a situated relational approach that requires the researcher to deeply engage with all their subjects might offer a productive pathway to multispecies ethics. We argue that an ethical centring of the nonhuman does not equal a political centring. We encourage other researchers like us, who may find themselves ethically conflicted as they wish to uphold their commitments to nonhuman life, species conservation, and socio-economic-cultural justice, to explore a relational, context-specific and politically-engaged multispecies ethic grounded in everyday situated practices of attachment, detachment, and exclusion.","DOI":"10.14288/acme.v21i2.2054","ISSN":"1492-9732","language":"eng","source":"www.repository.cam.ac.uk","title":"‘Killing with Care’ Locating Ethical Congruence in Multispecies Political Ecology","URL":"https://www.repository.cam.ac.uk/handle/1810/375095","author":[{"family":"Fry","given":"Thomas"},{"family":"Marino","given":"Agnese"},{"family":"Nijhawan","given":"Sahil"}],"accessed":{"date-parts":[["2026",4,14]]},"issued":{"date-parts":[["2024",10,22]]}}}],"schema":"https://github.com/citation-style-language/schema/raw/master/csl-citation.json"} </w:instrText>
      </w:r>
      <w:r w:rsidR="00D0543D" w:rsidRPr="000E408B">
        <w:rPr>
          <w:rFonts w:ascii="Times" w:hAnsi="Times" w:cs="Calibri"/>
        </w:rPr>
        <w:fldChar w:fldCharType="separate"/>
      </w:r>
      <w:r w:rsidR="00D0543D" w:rsidRPr="000E408B">
        <w:rPr>
          <w:rFonts w:ascii="Times" w:hAnsi="Times" w:cs="Calibri"/>
          <w:noProof/>
        </w:rPr>
        <w:t>(Fry et al., 2024)</w:t>
      </w:r>
      <w:r w:rsidR="00D0543D" w:rsidRPr="000E408B">
        <w:rPr>
          <w:rFonts w:ascii="Times" w:hAnsi="Times" w:cs="Calibri"/>
        </w:rPr>
        <w:fldChar w:fldCharType="end"/>
      </w:r>
      <w:r w:rsidR="007D69C3" w:rsidRPr="007D69C3">
        <w:rPr>
          <w:rFonts w:ascii="Times" w:hAnsi="Times" w:cs="Calibri"/>
        </w:rPr>
        <w:t xml:space="preserve">. </w:t>
      </w:r>
      <w:r w:rsidRPr="000E408B">
        <w:rPr>
          <w:rFonts w:ascii="Times" w:hAnsi="Times" w:cs="Calibri"/>
        </w:rPr>
        <w:t xml:space="preserve">This focus </w:t>
      </w:r>
      <w:r w:rsidR="007D69C3" w:rsidRPr="007D69C3">
        <w:rPr>
          <w:rFonts w:ascii="Times" w:hAnsi="Times" w:cs="Calibri"/>
        </w:rPr>
        <w:t xml:space="preserve">highlights both the agency of </w:t>
      </w:r>
      <w:r w:rsidR="00503012" w:rsidRPr="000E408B">
        <w:rPr>
          <w:rFonts w:ascii="Times" w:hAnsi="Times" w:cs="Calibri"/>
        </w:rPr>
        <w:t>more</w:t>
      </w:r>
      <w:r w:rsidR="007D69C3" w:rsidRPr="007D69C3">
        <w:rPr>
          <w:rFonts w:ascii="Times" w:hAnsi="Times" w:cs="Calibri"/>
        </w:rPr>
        <w:t>-</w:t>
      </w:r>
      <w:r w:rsidR="00503012" w:rsidRPr="000E408B">
        <w:rPr>
          <w:rFonts w:ascii="Times" w:hAnsi="Times" w:cs="Calibri"/>
        </w:rPr>
        <w:t>than-</w:t>
      </w:r>
      <w:r w:rsidR="007D69C3" w:rsidRPr="007D69C3">
        <w:rPr>
          <w:rFonts w:ascii="Times" w:hAnsi="Times" w:cs="Calibri"/>
        </w:rPr>
        <w:t>human beings</w:t>
      </w:r>
      <w:r w:rsidR="008322D7" w:rsidRPr="000E408B">
        <w:rPr>
          <w:rFonts w:ascii="Times" w:hAnsi="Times" w:cs="Calibri"/>
        </w:rPr>
        <w:t xml:space="preserve">, </w:t>
      </w:r>
      <w:r w:rsidR="007D69C3" w:rsidRPr="007D69C3">
        <w:rPr>
          <w:rFonts w:ascii="Times" w:hAnsi="Times" w:cs="Calibri"/>
        </w:rPr>
        <w:t>such as predator</w:t>
      </w:r>
      <w:r w:rsidR="008322D7" w:rsidRPr="000E408B">
        <w:rPr>
          <w:rFonts w:ascii="Times" w:hAnsi="Times" w:cs="Calibri"/>
        </w:rPr>
        <w:t xml:space="preserve">s, </w:t>
      </w:r>
      <w:r w:rsidR="007D69C3" w:rsidRPr="007D69C3">
        <w:rPr>
          <w:rFonts w:ascii="Times" w:hAnsi="Times" w:cs="Calibri"/>
        </w:rPr>
        <w:t xml:space="preserve">and the socio-ecological realities of the human communities </w:t>
      </w:r>
      <w:r w:rsidR="008322D7" w:rsidRPr="000E408B">
        <w:rPr>
          <w:rFonts w:ascii="Times" w:hAnsi="Times" w:cs="Calibri"/>
        </w:rPr>
        <w:t>that</w:t>
      </w:r>
      <w:r w:rsidR="007D69C3" w:rsidRPr="007D69C3">
        <w:rPr>
          <w:rFonts w:ascii="Times" w:hAnsi="Times" w:cs="Calibri"/>
        </w:rPr>
        <w:t xml:space="preserve"> live alongside them. </w:t>
      </w:r>
      <w:r w:rsidR="00D0543D" w:rsidRPr="000E408B">
        <w:rPr>
          <w:rFonts w:ascii="Times" w:hAnsi="Times" w:cs="Calibri"/>
        </w:rPr>
        <w:t>Fundamentally, t</w:t>
      </w:r>
      <w:r w:rsidR="00503012" w:rsidRPr="00126D78">
        <w:rPr>
          <w:rFonts w:ascii="Times" w:hAnsi="Times" w:cs="Calibri"/>
        </w:rPr>
        <w:t xml:space="preserve">he emphasis on situated, relational ethics underscores the need to address both the agency and autonomy of </w:t>
      </w:r>
      <w:r w:rsidR="00D0543D" w:rsidRPr="000E408B">
        <w:rPr>
          <w:rFonts w:ascii="Times" w:hAnsi="Times" w:cs="Calibri"/>
        </w:rPr>
        <w:t xml:space="preserve">apex predators </w:t>
      </w:r>
      <w:r w:rsidR="00503012" w:rsidRPr="00126D78">
        <w:rPr>
          <w:rFonts w:ascii="Times" w:hAnsi="Times" w:cs="Calibri"/>
        </w:rPr>
        <w:t xml:space="preserve">and the socio-ecological realities of the human communities sharing space with them. </w:t>
      </w:r>
      <w:r w:rsidRPr="000E408B">
        <w:rPr>
          <w:rFonts w:ascii="Times" w:hAnsi="Times" w:cs="Calibri"/>
        </w:rPr>
        <w:t>Rather than focusing primarily on the codification of rights, multispecies justice thus becomes a practice of cultivating ecological resilience while navigating the ethical tensions inherent in shared spaces.</w:t>
      </w:r>
    </w:p>
    <w:p w14:paraId="5869570A" w14:textId="2F1FED4C" w:rsidR="00503012" w:rsidRPr="000E408B" w:rsidRDefault="007F3D3F" w:rsidP="000E408B">
      <w:pPr>
        <w:spacing w:after="0" w:line="360" w:lineRule="auto"/>
        <w:ind w:firstLine="720"/>
        <w:jc w:val="both"/>
        <w:rPr>
          <w:rFonts w:ascii="Times" w:hAnsi="Times" w:cs="Calibri"/>
        </w:rPr>
      </w:pPr>
      <w:r w:rsidRPr="000E408B">
        <w:rPr>
          <w:rFonts w:ascii="Times" w:hAnsi="Times" w:cs="Calibri"/>
        </w:rPr>
        <w:t>Yet</w:t>
      </w:r>
      <w:r w:rsidR="007D69C3" w:rsidRPr="000E408B">
        <w:rPr>
          <w:rFonts w:ascii="Times" w:hAnsi="Times" w:cs="Calibri"/>
        </w:rPr>
        <w:t xml:space="preserve"> sharks are not only encountered in the water</w:t>
      </w:r>
      <w:r w:rsidRPr="000E408B">
        <w:rPr>
          <w:rFonts w:ascii="Times" w:hAnsi="Times" w:cs="Calibri"/>
        </w:rPr>
        <w:t xml:space="preserve">: </w:t>
      </w:r>
      <w:r w:rsidR="007D69C3" w:rsidRPr="000E408B">
        <w:rPr>
          <w:rFonts w:ascii="Times" w:hAnsi="Times" w:cs="Calibri"/>
        </w:rPr>
        <w:t xml:space="preserve">they </w:t>
      </w:r>
      <w:r w:rsidR="00503012" w:rsidRPr="000E408B">
        <w:rPr>
          <w:rFonts w:ascii="Times" w:hAnsi="Times" w:cs="Calibri"/>
        </w:rPr>
        <w:t>exist</w:t>
      </w:r>
      <w:r w:rsidR="007D69C3" w:rsidRPr="000E408B">
        <w:rPr>
          <w:rFonts w:ascii="Times" w:hAnsi="Times" w:cs="Calibri"/>
        </w:rPr>
        <w:t xml:space="preserve"> in the imagination</w:t>
      </w:r>
      <w:r w:rsidR="00526037" w:rsidRPr="000E408B">
        <w:rPr>
          <w:rFonts w:ascii="Times" w:hAnsi="Times"/>
        </w:rPr>
        <w:t xml:space="preserve">. Public understandings of sharks are </w:t>
      </w:r>
      <w:r w:rsidR="007D69C3" w:rsidRPr="000E408B">
        <w:rPr>
          <w:rFonts w:ascii="Times" w:hAnsi="Times"/>
        </w:rPr>
        <w:t>far from</w:t>
      </w:r>
      <w:r w:rsidR="00526037" w:rsidRPr="000E408B">
        <w:rPr>
          <w:rFonts w:ascii="Times" w:hAnsi="Times"/>
        </w:rPr>
        <w:t xml:space="preserve"> neutral</w:t>
      </w:r>
      <w:r w:rsidR="00503012" w:rsidRPr="000E408B">
        <w:rPr>
          <w:rFonts w:ascii="Times" w:hAnsi="Times"/>
        </w:rPr>
        <w:t>; they</w:t>
      </w:r>
      <w:r w:rsidR="00526037" w:rsidRPr="000E408B">
        <w:rPr>
          <w:rFonts w:ascii="Times" w:hAnsi="Times"/>
        </w:rPr>
        <w:t xml:space="preserve"> </w:t>
      </w:r>
      <w:r w:rsidR="00B4403B" w:rsidRPr="000E408B">
        <w:rPr>
          <w:rFonts w:ascii="Times" w:hAnsi="Times"/>
        </w:rPr>
        <w:t xml:space="preserve">are </w:t>
      </w:r>
      <w:r w:rsidR="00526037" w:rsidRPr="000E408B">
        <w:rPr>
          <w:rFonts w:ascii="Times" w:hAnsi="Times"/>
        </w:rPr>
        <w:t xml:space="preserve">shaped by powerful cultural imaginaries. </w:t>
      </w:r>
      <w:r w:rsidRPr="000E408B">
        <w:rPr>
          <w:rFonts w:ascii="Times" w:hAnsi="Times"/>
        </w:rPr>
        <w:t>The m</w:t>
      </w:r>
      <w:r w:rsidR="00526037" w:rsidRPr="000E408B">
        <w:rPr>
          <w:rFonts w:ascii="Times" w:hAnsi="Times"/>
        </w:rPr>
        <w:t>edia ha</w:t>
      </w:r>
      <w:r w:rsidRPr="000E408B">
        <w:rPr>
          <w:rFonts w:ascii="Times" w:hAnsi="Times"/>
        </w:rPr>
        <w:t>s</w:t>
      </w:r>
      <w:r w:rsidR="00526037" w:rsidRPr="000E408B">
        <w:rPr>
          <w:rFonts w:ascii="Times" w:hAnsi="Times"/>
        </w:rPr>
        <w:t xml:space="preserve"> long portrayed sharks as dangerous, intentional predators, reinforcing the image of the shark as a malevolent force. </w:t>
      </w:r>
      <w:r w:rsidR="00F610A6" w:rsidRPr="000E408B">
        <w:rPr>
          <w:rFonts w:ascii="Times" w:hAnsi="Times"/>
        </w:rPr>
        <w:t xml:space="preserve">Even the language used, including expressions like “shark attack”, tends to imply intentionality and fatality, regardless of the actual circumstances </w:t>
      </w:r>
      <w:r w:rsidR="00F610A6" w:rsidRPr="000E408B">
        <w:rPr>
          <w:rFonts w:ascii="Times" w:hAnsi="Times"/>
        </w:rPr>
        <w:fldChar w:fldCharType="begin"/>
      </w:r>
      <w:r w:rsidR="00F610A6" w:rsidRPr="000E408B">
        <w:rPr>
          <w:rFonts w:ascii="Times" w:hAnsi="Times"/>
        </w:rPr>
        <w:instrText xml:space="preserve"> ADDIN ZOTERO_ITEM CSL_CITATION {"citationID":"JtxwrKZu","properties":{"formattedCitation":"(Pepin-Neff, 2019)","plainCitation":"(Pepin-Neff, 2019)","noteIndex":0},"citationItems":[{"id":1071,"uris":["http://zotero.org/users/13173222/items/BPBXLFPH"],"itemData":{"id":1071,"type":"chapter","abstract":"This chapter examines the history and social construction of shark of “attacks” from a social-political point of view. I highlight how shark “attack” was an invented term that replaced “shark bite” and “shark accident” in the academic and media lexicon. I note that the phrase is being used to describe events with no injury because shark “attack” has been solidified in the social consciousness with a vivid fatal outcome. In summary, this chapter challenges the continued use of shark “attack” language, pushes back on sensational media reporting, and informs public perceptions regarding human-shark encounters.","container-title":"Flaws: Shark Bites and Emotional Public Policymaking","DOI":"10.1007/978-3-030-10976-9_2","ISBN":"978-3-030-10976-9","language":"en","page":"13-38","publisher":"Springer International Publishing","publisher-place":"Cham","source":"Springer Link","title":"The Rise of Shark “Attack” Discourse","URL":"https://doi.org/10.1007/978-3-030-10976-9_2","author":[{"family":"Pepin-Neff","given":"Christopher L."}],"accessed":{"date-parts":[["2026",4,13]]},"issued":{"date-parts":[["2019"]]}}}],"schema":"https://github.com/citation-style-language/schema/raw/master/csl-citation.json"} </w:instrText>
      </w:r>
      <w:r w:rsidR="00F610A6" w:rsidRPr="000E408B">
        <w:rPr>
          <w:rFonts w:ascii="Times" w:hAnsi="Times"/>
        </w:rPr>
        <w:fldChar w:fldCharType="separate"/>
      </w:r>
      <w:r w:rsidR="00F610A6" w:rsidRPr="000E408B">
        <w:rPr>
          <w:rFonts w:ascii="Times" w:hAnsi="Times"/>
          <w:noProof/>
        </w:rPr>
        <w:t>(Pepin-</w:t>
      </w:r>
      <w:r w:rsidR="00F610A6" w:rsidRPr="000E408B">
        <w:rPr>
          <w:rFonts w:ascii="Times" w:hAnsi="Times"/>
          <w:noProof/>
        </w:rPr>
        <w:lastRenderedPageBreak/>
        <w:t>Neff, 2019)</w:t>
      </w:r>
      <w:r w:rsidR="00F610A6" w:rsidRPr="000E408B">
        <w:rPr>
          <w:rFonts w:ascii="Times" w:hAnsi="Times"/>
        </w:rPr>
        <w:fldChar w:fldCharType="end"/>
      </w:r>
      <w:r w:rsidR="00F610A6" w:rsidRPr="000E408B">
        <w:rPr>
          <w:rFonts w:ascii="Times" w:hAnsi="Times"/>
        </w:rPr>
        <w:t>.</w:t>
      </w:r>
      <w:r w:rsidR="00F610A6" w:rsidRPr="000E408B">
        <w:rPr>
          <w:rFonts w:ascii="Times" w:hAnsi="Times" w:cs="Calibri"/>
        </w:rPr>
        <w:t xml:space="preserve"> </w:t>
      </w:r>
      <w:r w:rsidR="00526037" w:rsidRPr="000E408B">
        <w:rPr>
          <w:rFonts w:ascii="Times" w:hAnsi="Times"/>
        </w:rPr>
        <w:t>This narrative persists despite a lack of scientific evidence supporting the idea of the “rogue shark”</w:t>
      </w:r>
      <w:r w:rsidR="0016675E" w:rsidRPr="000E408B">
        <w:rPr>
          <w:rFonts w:ascii="Times" w:hAnsi="Times"/>
        </w:rPr>
        <w:t xml:space="preserve"> </w:t>
      </w:r>
      <w:r w:rsidR="007D69C3" w:rsidRPr="000E408B">
        <w:rPr>
          <w:rFonts w:ascii="Times" w:hAnsi="Times"/>
        </w:rPr>
        <w:t>deliberately</w:t>
      </w:r>
      <w:r w:rsidR="0016675E" w:rsidRPr="000E408B">
        <w:rPr>
          <w:rFonts w:ascii="Times" w:hAnsi="Times"/>
        </w:rPr>
        <w:t xml:space="preserve"> </w:t>
      </w:r>
      <w:r w:rsidR="007D69C3" w:rsidRPr="000E408B">
        <w:rPr>
          <w:rFonts w:ascii="Times" w:hAnsi="Times"/>
        </w:rPr>
        <w:t>targeting</w:t>
      </w:r>
      <w:r w:rsidR="0016675E" w:rsidRPr="000E408B">
        <w:rPr>
          <w:rFonts w:ascii="Times" w:hAnsi="Times"/>
        </w:rPr>
        <w:t xml:space="preserve"> humans. </w:t>
      </w:r>
      <w:r w:rsidR="00F610A6" w:rsidRPr="000E408B">
        <w:rPr>
          <w:rFonts w:ascii="Times" w:hAnsi="Times"/>
        </w:rPr>
        <w:t>E</w:t>
      </w:r>
      <w:r w:rsidR="007D69C3" w:rsidRPr="000E408B">
        <w:rPr>
          <w:rFonts w:ascii="Times" w:hAnsi="Times"/>
        </w:rPr>
        <w:t>mpirical research consistently shows that humans are not typical prey. Most shark bites are considered exploratory, often attributed to mistaken identity. Survival rates are high</w:t>
      </w:r>
      <w:r w:rsidRPr="000E408B">
        <w:rPr>
          <w:rFonts w:ascii="Times" w:hAnsi="Times"/>
        </w:rPr>
        <w:t>,</w:t>
      </w:r>
      <w:r w:rsidR="00270FF9" w:rsidRPr="000E408B">
        <w:rPr>
          <w:rFonts w:ascii="Times" w:hAnsi="Times"/>
        </w:rPr>
        <w:t xml:space="preserve"> </w:t>
      </w:r>
      <w:r w:rsidR="007D69C3" w:rsidRPr="000E408B">
        <w:rPr>
          <w:rFonts w:ascii="Times" w:hAnsi="Times"/>
        </w:rPr>
        <w:t>and many incidents involve a single, non-repeated bite, described as “hit-and-run” encounters</w:t>
      </w:r>
      <w:r w:rsidR="00D93616" w:rsidRPr="000E408B">
        <w:rPr>
          <w:rFonts w:ascii="Times" w:hAnsi="Times"/>
        </w:rPr>
        <w:t xml:space="preserve"> </w:t>
      </w:r>
      <w:r w:rsidR="00D93616" w:rsidRPr="000E408B">
        <w:rPr>
          <w:rFonts w:ascii="Times" w:hAnsi="Times"/>
        </w:rPr>
        <w:fldChar w:fldCharType="begin"/>
      </w:r>
      <w:r w:rsidR="00D93616" w:rsidRPr="000E408B">
        <w:rPr>
          <w:rFonts w:ascii="Times" w:hAnsi="Times"/>
        </w:rPr>
        <w:instrText xml:space="preserve"> ADDIN ZOTERO_ITEM CSL_CITATION {"citationID":"aPSTICqH","properties":{"formattedCitation":"(Caldicott et al., 2001)","plainCitation":"(Caldicott et al., 2001)","noteIndex":0},"citationItems":[{"id":1089,"uris":["http://zotero.org/users/13173222/items/M52K6LCB"],"itemData":{"id":1089,"type":"article-journal","abstract":"Shark attacks are rare but are associated with a high morbidity and significant mortality. We report the case of a patient's survival from a shark attack and their subsequent emergency medical and surgical management. Using data from the International Shark Attack File, we review the worldwide distribution and incidence of shark attack. A review of the world literature examines the features which make shark attacks unique pathological processes. We offer suggestions for strategies of management of shark attack, and techniques for avoiding adverse outcomes in human encounters with these endangered creatures.","container-title":"Injury","DOI":"10.1016/S0020-1383(01)00041-9","ISSN":"0020-1383","issue":"6","journalAbbreviation":"Injury","page":"445-453","source":"ScienceDirect","title":"The anatomy of a shark attack: a case report and review of the literature","title-short":"The anatomy of a shark attack","volume":"32","author":[{"family":"Caldicott","given":"David G. E"},{"family":"Mahajani","given":"Ravi"},{"family":"Kuhn","given":"Marie"}],"issued":{"date-parts":[["2001",7,1]]}}}],"schema":"https://github.com/citation-style-language/schema/raw/master/csl-citation.json"} </w:instrText>
      </w:r>
      <w:r w:rsidR="00D93616" w:rsidRPr="000E408B">
        <w:rPr>
          <w:rFonts w:ascii="Times" w:hAnsi="Times"/>
        </w:rPr>
        <w:fldChar w:fldCharType="separate"/>
      </w:r>
      <w:r w:rsidR="00D93616" w:rsidRPr="000E408B">
        <w:rPr>
          <w:rFonts w:ascii="Times" w:hAnsi="Times"/>
          <w:noProof/>
        </w:rPr>
        <w:t>(Caldicott et al., 2001)</w:t>
      </w:r>
      <w:r w:rsidR="00D93616" w:rsidRPr="000E408B">
        <w:rPr>
          <w:rFonts w:ascii="Times" w:hAnsi="Times"/>
        </w:rPr>
        <w:fldChar w:fldCharType="end"/>
      </w:r>
      <w:r w:rsidR="007D69C3" w:rsidRPr="000E408B">
        <w:rPr>
          <w:rFonts w:ascii="Times" w:hAnsi="Times"/>
        </w:rPr>
        <w:t>.</w:t>
      </w:r>
      <w:r w:rsidR="00503012" w:rsidRPr="000E408B">
        <w:rPr>
          <w:rFonts w:ascii="Times" w:hAnsi="Times" w:cs="Calibri"/>
        </w:rPr>
        <w:t xml:space="preserve"> </w:t>
      </w:r>
    </w:p>
    <w:p w14:paraId="29C93424" w14:textId="77777777" w:rsidR="00503012" w:rsidRPr="000E408B" w:rsidRDefault="00503012" w:rsidP="000E408B">
      <w:pPr>
        <w:spacing w:after="0" w:line="360" w:lineRule="auto"/>
        <w:ind w:firstLine="720"/>
        <w:jc w:val="both"/>
        <w:rPr>
          <w:rFonts w:ascii="Times" w:hAnsi="Times" w:cs="Calibri"/>
        </w:rPr>
      </w:pPr>
    </w:p>
    <w:p w14:paraId="0B5A3380" w14:textId="6ECD0E62" w:rsidR="00503012" w:rsidRPr="000E408B" w:rsidRDefault="00FC47C5" w:rsidP="000E408B">
      <w:pPr>
        <w:spacing w:after="0" w:line="360" w:lineRule="auto"/>
        <w:ind w:firstLine="720"/>
        <w:jc w:val="center"/>
        <w:rPr>
          <w:rFonts w:ascii="Times" w:hAnsi="Times" w:cs="Calibri"/>
        </w:rPr>
      </w:pPr>
      <w:r w:rsidRPr="000E408B">
        <w:rPr>
          <w:rFonts w:ascii="Times" w:hAnsi="Times"/>
        </w:rPr>
        <w:fldChar w:fldCharType="begin"/>
      </w:r>
      <w:r w:rsidRPr="000E408B">
        <w:rPr>
          <w:rFonts w:ascii="Times" w:hAnsi="Times"/>
        </w:rPr>
        <w:instrText xml:space="preserve"> INCLUDEPICTURE "/Users/elisapaiusco/Library/Group Containers/UBF8T346G9.ms/WebArchiveCopyPasteTempFiles/com.microsoft.Word/MA23159293-Shark-alarm-bell-1200h.jpg" \* MERGEFORMATINET </w:instrText>
      </w:r>
      <w:r w:rsidRPr="000E408B">
        <w:rPr>
          <w:rFonts w:ascii="Times" w:hAnsi="Times"/>
        </w:rPr>
        <w:fldChar w:fldCharType="separate"/>
      </w:r>
      <w:r w:rsidRPr="000E408B">
        <w:rPr>
          <w:rFonts w:ascii="Times" w:hAnsi="Times"/>
          <w:noProof/>
        </w:rPr>
        <w:drawing>
          <wp:inline distT="0" distB="0" distL="0" distR="0" wp14:anchorId="4BADBE29" wp14:editId="71EA9DFA">
            <wp:extent cx="2563594" cy="3420208"/>
            <wp:effectExtent l="0" t="0" r="1905" b="0"/>
            <wp:docPr id="11226004" name="Picture 2" descr="A bell with a fad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ell with a fade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4919" cy="3435318"/>
                    </a:xfrm>
                    <a:prstGeom prst="rect">
                      <a:avLst/>
                    </a:prstGeom>
                    <a:noFill/>
                    <a:ln>
                      <a:noFill/>
                    </a:ln>
                  </pic:spPr>
                </pic:pic>
              </a:graphicData>
            </a:graphic>
          </wp:inline>
        </w:drawing>
      </w:r>
      <w:r w:rsidRPr="000E408B">
        <w:rPr>
          <w:rFonts w:ascii="Times" w:hAnsi="Times"/>
        </w:rPr>
        <w:fldChar w:fldCharType="end"/>
      </w:r>
    </w:p>
    <w:p w14:paraId="27644AED" w14:textId="66D499E1" w:rsidR="00FC47C5" w:rsidRPr="000E408B" w:rsidRDefault="00FC47C5" w:rsidP="000E408B">
      <w:pPr>
        <w:spacing w:after="0" w:line="360" w:lineRule="auto"/>
        <w:jc w:val="center"/>
        <w:rPr>
          <w:rFonts w:ascii="Times" w:hAnsi="Times"/>
          <w:i/>
          <w:iCs/>
        </w:rPr>
      </w:pPr>
      <w:r w:rsidRPr="000E408B">
        <w:rPr>
          <w:rFonts w:ascii="Times" w:hAnsi="Times"/>
          <w:i/>
          <w:iCs/>
        </w:rPr>
        <w:t>Shark alarm bell, 1909, Bronte Surf Life Saving Club, NSW.</w:t>
      </w:r>
    </w:p>
    <w:p w14:paraId="56587E39" w14:textId="77777777" w:rsidR="00FC47C5" w:rsidRPr="000E408B" w:rsidRDefault="00FC47C5" w:rsidP="000E408B">
      <w:pPr>
        <w:spacing w:after="0" w:line="360" w:lineRule="auto"/>
        <w:jc w:val="both"/>
        <w:rPr>
          <w:rFonts w:ascii="Times" w:hAnsi="Times"/>
        </w:rPr>
      </w:pPr>
    </w:p>
    <w:p w14:paraId="552BF647" w14:textId="77777777" w:rsidR="00F610A6" w:rsidRPr="000E408B" w:rsidRDefault="00F610A6" w:rsidP="000E408B">
      <w:pPr>
        <w:spacing w:after="0" w:line="360" w:lineRule="auto"/>
        <w:jc w:val="both"/>
        <w:rPr>
          <w:rFonts w:ascii="Times" w:hAnsi="Times"/>
        </w:rPr>
      </w:pPr>
      <w:r w:rsidRPr="000E408B">
        <w:rPr>
          <w:rFonts w:ascii="Times" w:hAnsi="Times"/>
        </w:rPr>
        <w:t>Nevertheless, f</w:t>
      </w:r>
      <w:r w:rsidR="00526037" w:rsidRPr="000E408B">
        <w:rPr>
          <w:rFonts w:ascii="Times" w:hAnsi="Times"/>
        </w:rPr>
        <w:t xml:space="preserve">ictionalised representations continue to shape public perception. The so-called “Jaws effect” </w:t>
      </w:r>
      <w:r w:rsidR="00270FF9" w:rsidRPr="000E408B">
        <w:rPr>
          <w:rFonts w:ascii="Times" w:hAnsi="Times"/>
        </w:rPr>
        <w:fldChar w:fldCharType="begin"/>
      </w:r>
      <w:r w:rsidR="00270FF9" w:rsidRPr="000E408B">
        <w:rPr>
          <w:rFonts w:ascii="Times" w:hAnsi="Times"/>
        </w:rPr>
        <w:instrText xml:space="preserve"> ADDIN ZOTERO_ITEM CSL_CITATION {"citationID":"mUyEQjKU","properties":{"formattedCitation":"(Neff, 2015)","plainCitation":"(Neff, 2015)","noteIndex":0},"citationItems":[{"id":1076,"uris":["http://zotero.org/users/13173222/items/22KVHIHR"],"itemData":{"id":1076,"type":"article-journal","abstract":"This article examines the way political actors use film narratives to influence policymaking following shark bites. To analyse these relationships I propose the concept of the Jaws Effect, where film-based historical analogies are used as a political device to frame real-life events in ways that make the events governable and prejudice certain policy options. Three elements of the Jaws Effect are reviewed including the intentionality of the shark, perception that these events are fatal and the belief that ‘the shark’ must be killed. These elements are applied to a case study of policy responses to shark bite episodes in Western Australia in 2000, 2003, 2011 and 2014. The reasons why this political device may not always work are also suggested. </w:instrText>
      </w:r>
      <w:r w:rsidR="00270FF9" w:rsidRPr="000E408B">
        <w:rPr>
          <w:rFonts w:ascii="Times" w:hAnsi="Times"/>
        </w:rPr>
        <w:instrText>本文研究了政治主体以什么方式使用电影叙事来影响鲨鱼咬人之后的政策制定。笔者提出</w:instrText>
      </w:r>
      <w:r w:rsidR="00270FF9" w:rsidRPr="000E408B">
        <w:rPr>
          <w:rFonts w:ascii="Times" w:hAnsi="Times"/>
        </w:rPr>
        <w:instrText>“</w:instrText>
      </w:r>
      <w:r w:rsidR="00270FF9" w:rsidRPr="000E408B">
        <w:rPr>
          <w:rFonts w:ascii="Times" w:hAnsi="Times"/>
        </w:rPr>
        <w:instrText>《大白鲨》效应</w:instrText>
      </w:r>
      <w:r w:rsidR="00270FF9" w:rsidRPr="000E408B">
        <w:rPr>
          <w:rFonts w:ascii="Times" w:hAnsi="Times"/>
        </w:rPr>
        <w:instrText>”</w:instrText>
      </w:r>
      <w:r w:rsidR="00270FF9" w:rsidRPr="000E408B">
        <w:rPr>
          <w:rFonts w:ascii="Times" w:hAnsi="Times"/>
        </w:rPr>
        <w:instrText>的概念，也就是以取自电影的历史类比为政治手段来言说现实生活中的事件，让事件根据言说者的需要，不利于某些政策选择。本文分析了《大白鲨》效应的三要素：鲨鱼的目的性；现实生活的事件性命攸关；鲨鱼必须被杀死。笔者将三要素用于研究</w:instrText>
      </w:r>
      <w:r w:rsidR="00270FF9" w:rsidRPr="000E408B">
        <w:rPr>
          <w:rFonts w:ascii="Times" w:hAnsi="Times"/>
        </w:rPr>
        <w:instrText>2000</w:instrText>
      </w:r>
      <w:r w:rsidR="00270FF9" w:rsidRPr="000E408B">
        <w:rPr>
          <w:rFonts w:ascii="Times" w:hAnsi="Times"/>
        </w:rPr>
        <w:instrText>、</w:instrText>
      </w:r>
      <w:r w:rsidR="00270FF9" w:rsidRPr="000E408B">
        <w:rPr>
          <w:rFonts w:ascii="Times" w:hAnsi="Times"/>
        </w:rPr>
        <w:instrText>2003</w:instrText>
      </w:r>
      <w:r w:rsidR="00270FF9" w:rsidRPr="000E408B">
        <w:rPr>
          <w:rFonts w:ascii="Times" w:hAnsi="Times"/>
        </w:rPr>
        <w:instrText>、</w:instrText>
      </w:r>
      <w:r w:rsidR="00270FF9" w:rsidRPr="000E408B">
        <w:rPr>
          <w:rFonts w:ascii="Times" w:hAnsi="Times"/>
        </w:rPr>
        <w:instrText>2011</w:instrText>
      </w:r>
      <w:r w:rsidR="00270FF9" w:rsidRPr="000E408B">
        <w:rPr>
          <w:rFonts w:ascii="Times" w:hAnsi="Times"/>
        </w:rPr>
        <w:instrText>和</w:instrText>
      </w:r>
      <w:r w:rsidR="00270FF9" w:rsidRPr="000E408B">
        <w:rPr>
          <w:rFonts w:ascii="Times" w:hAnsi="Times"/>
        </w:rPr>
        <w:instrText>2014</w:instrText>
      </w:r>
      <w:r w:rsidR="00270FF9" w:rsidRPr="000E408B">
        <w:rPr>
          <w:rFonts w:ascii="Times" w:hAnsi="Times"/>
        </w:rPr>
        <w:instrText>年西澳大利亚鲨鱼要人事件之后的政策反应。文章也探讨了为什么这种政治手法并不总能凑效。</w:instrText>
      </w:r>
      <w:r w:rsidR="00270FF9" w:rsidRPr="000E408B">
        <w:rPr>
          <w:rFonts w:ascii="Times" w:hAnsi="Times"/>
        </w:rPr>
        <w:instrText xml:space="preserve">","container-title":"Australian Journal of Political Science","DOI":"10.1080/10361146.2014.989385","ISSN":"1036-1146","issue":"1","note":"_eprint: https://doi.org/10.1080/10361146.2014.989385","page":"114-127","publisher":"Routledge","source":"Taylor and Francis+NEJM","title":"The Jaws Effect: How movie narratives are used to influence policy responses to shark bites in Western Australia","title-short":"The Jaws Effect","volume":"50","author":[{"family":"Neff","given":"Christopher"}],"issued":{"date-parts":[["2015",1,2]]}}}],"schema":"https://github.com/citation-style-language/schema/raw/master/csl-citation.json"} </w:instrText>
      </w:r>
      <w:r w:rsidR="00270FF9" w:rsidRPr="000E408B">
        <w:rPr>
          <w:rFonts w:ascii="Times" w:hAnsi="Times"/>
        </w:rPr>
        <w:fldChar w:fldCharType="separate"/>
      </w:r>
      <w:r w:rsidR="00270FF9" w:rsidRPr="000E408B">
        <w:rPr>
          <w:rFonts w:ascii="Times" w:hAnsi="Times"/>
          <w:noProof/>
        </w:rPr>
        <w:t>(Neff, 2015)</w:t>
      </w:r>
      <w:r w:rsidR="00270FF9" w:rsidRPr="000E408B">
        <w:rPr>
          <w:rFonts w:ascii="Times" w:hAnsi="Times"/>
        </w:rPr>
        <w:fldChar w:fldCharType="end"/>
      </w:r>
      <w:r w:rsidR="00270FF9" w:rsidRPr="000E408B">
        <w:rPr>
          <w:rFonts w:ascii="Times" w:hAnsi="Times"/>
        </w:rPr>
        <w:t xml:space="preserve"> </w:t>
      </w:r>
      <w:r w:rsidR="00526037" w:rsidRPr="000E408B">
        <w:rPr>
          <w:rFonts w:ascii="Times" w:hAnsi="Times"/>
        </w:rPr>
        <w:t>illustrates how cinematic portrayals</w:t>
      </w:r>
      <w:r w:rsidR="00B91E3A" w:rsidRPr="000E408B">
        <w:rPr>
          <w:rFonts w:ascii="Times" w:hAnsi="Times"/>
        </w:rPr>
        <w:t xml:space="preserve">, </w:t>
      </w:r>
      <w:r w:rsidR="007F3D3F" w:rsidRPr="000E408B">
        <w:rPr>
          <w:rFonts w:ascii="Times" w:hAnsi="Times"/>
        </w:rPr>
        <w:t xml:space="preserve">most notably the Hollywood blockbuster </w:t>
      </w:r>
      <w:r w:rsidR="007F3D3F" w:rsidRPr="000E408B">
        <w:rPr>
          <w:rFonts w:ascii="Times" w:hAnsi="Times"/>
          <w:i/>
          <w:iCs/>
        </w:rPr>
        <w:t>Jaws</w:t>
      </w:r>
      <w:r w:rsidR="00B91E3A" w:rsidRPr="000E408B">
        <w:rPr>
          <w:rFonts w:ascii="Times" w:hAnsi="Times"/>
        </w:rPr>
        <w:t>,</w:t>
      </w:r>
      <w:r w:rsidR="00526037" w:rsidRPr="000E408B">
        <w:rPr>
          <w:rFonts w:ascii="Times" w:hAnsi="Times"/>
        </w:rPr>
        <w:t xml:space="preserve"> have contributed to enduring fear and hostility towards sharks, influencing both public opinion and policy responses. </w:t>
      </w:r>
      <w:r w:rsidR="007F3D3F" w:rsidRPr="000E408B">
        <w:rPr>
          <w:rFonts w:ascii="Times" w:hAnsi="Times"/>
        </w:rPr>
        <w:t>Such</w:t>
      </w:r>
      <w:r w:rsidR="00526037" w:rsidRPr="000E408B">
        <w:rPr>
          <w:rFonts w:ascii="Times" w:hAnsi="Times"/>
        </w:rPr>
        <w:t xml:space="preserve"> portrayals contribute to a distorted understanding of shark behaviour, reinforcing demand for visible and immediate risk-management measures.</w:t>
      </w:r>
      <w:r w:rsidR="00CA1C02" w:rsidRPr="000E408B">
        <w:rPr>
          <w:rFonts w:ascii="Times" w:hAnsi="Times"/>
        </w:rPr>
        <w:t xml:space="preserve"> </w:t>
      </w:r>
      <w:r w:rsidR="007F3D3F" w:rsidRPr="000E408B">
        <w:rPr>
          <w:rFonts w:ascii="Times" w:hAnsi="Times"/>
        </w:rPr>
        <w:t>Crucially, these</w:t>
      </w:r>
      <w:r w:rsidR="00E75D02" w:rsidRPr="000E408B">
        <w:rPr>
          <w:rFonts w:ascii="Times" w:hAnsi="Times"/>
        </w:rPr>
        <w:t xml:space="preserve"> imaginaries do not operate in abstraction but are embedded within specific spatial contexts. Nowhere is this more evident than at the beach</w:t>
      </w:r>
      <w:r w:rsidR="007F3D3F" w:rsidRPr="000E408B">
        <w:rPr>
          <w:rFonts w:ascii="Times" w:hAnsi="Times"/>
        </w:rPr>
        <w:t>, where</w:t>
      </w:r>
      <w:r w:rsidR="00503012" w:rsidRPr="000E408B">
        <w:rPr>
          <w:rFonts w:ascii="Times" w:hAnsi="Times" w:cs="Calibri"/>
        </w:rPr>
        <w:t xml:space="preserve"> </w:t>
      </w:r>
      <w:r w:rsidR="00977576" w:rsidRPr="00977576">
        <w:rPr>
          <w:rFonts w:ascii="Times" w:hAnsi="Times"/>
        </w:rPr>
        <w:t xml:space="preserve">competing imaginaries and ecological realities meet. </w:t>
      </w:r>
    </w:p>
    <w:p w14:paraId="6F72C611" w14:textId="21255BE2" w:rsidR="00F53ECB" w:rsidRPr="000E408B" w:rsidRDefault="00526037" w:rsidP="000E408B">
      <w:pPr>
        <w:spacing w:after="0" w:line="360" w:lineRule="auto"/>
        <w:ind w:firstLine="720"/>
        <w:jc w:val="both"/>
        <w:rPr>
          <w:rFonts w:ascii="Times" w:hAnsi="Times"/>
        </w:rPr>
      </w:pPr>
      <w:r w:rsidRPr="000E408B">
        <w:rPr>
          <w:rFonts w:ascii="Times" w:hAnsi="Times"/>
        </w:rPr>
        <w:t>In Australia, beach culture has been extensively documented across film, literature, sound, and visual art since the late nineteenth century, reflecting its centrality in the national imagina</w:t>
      </w:r>
      <w:r w:rsidR="007F3D3F" w:rsidRPr="000E408B">
        <w:rPr>
          <w:rFonts w:ascii="Times" w:hAnsi="Times"/>
        </w:rPr>
        <w:t>tion</w:t>
      </w:r>
      <w:r w:rsidRPr="000E408B">
        <w:rPr>
          <w:rFonts w:ascii="Times" w:hAnsi="Times"/>
        </w:rPr>
        <w:t xml:space="preserve">. Yet, this cultural formation is historically contingent. </w:t>
      </w:r>
      <w:r w:rsidR="00977576" w:rsidRPr="000E408B">
        <w:rPr>
          <w:rFonts w:ascii="Times" w:hAnsi="Times"/>
        </w:rPr>
        <w:t xml:space="preserve">Daytime public bathing, for instance, was widely prohibited until the early twentieth century, when restrictions gradually </w:t>
      </w:r>
      <w:r w:rsidR="00977576" w:rsidRPr="000E408B">
        <w:rPr>
          <w:rFonts w:ascii="Times" w:hAnsi="Times"/>
        </w:rPr>
        <w:lastRenderedPageBreak/>
        <w:t xml:space="preserve">began to lift. </w:t>
      </w:r>
      <w:r w:rsidRPr="000E408B">
        <w:rPr>
          <w:rFonts w:ascii="Times" w:hAnsi="Times"/>
        </w:rPr>
        <w:t xml:space="preserve">What is now perceived as a </w:t>
      </w:r>
      <w:r w:rsidR="007F3D3F" w:rsidRPr="000E408B">
        <w:rPr>
          <w:rFonts w:ascii="Times" w:hAnsi="Times"/>
        </w:rPr>
        <w:t>“</w:t>
      </w:r>
      <w:r w:rsidRPr="000E408B">
        <w:rPr>
          <w:rFonts w:ascii="Times" w:hAnsi="Times"/>
        </w:rPr>
        <w:t>natural</w:t>
      </w:r>
      <w:r w:rsidR="007F3D3F" w:rsidRPr="000E408B">
        <w:rPr>
          <w:rFonts w:ascii="Times" w:hAnsi="Times"/>
        </w:rPr>
        <w:t>”</w:t>
      </w:r>
      <w:r w:rsidRPr="000E408B">
        <w:rPr>
          <w:rFonts w:ascii="Times" w:hAnsi="Times"/>
        </w:rPr>
        <w:t xml:space="preserve"> and timeless practice was, in fact, socially regulated and contested </w:t>
      </w:r>
      <w:r w:rsidR="00270FF9" w:rsidRPr="000E408B">
        <w:rPr>
          <w:rFonts w:ascii="Times" w:hAnsi="Times"/>
        </w:rPr>
        <w:fldChar w:fldCharType="begin"/>
      </w:r>
      <w:r w:rsidR="00270FF9" w:rsidRPr="000E408B">
        <w:rPr>
          <w:rFonts w:ascii="Times" w:hAnsi="Times"/>
        </w:rPr>
        <w:instrText xml:space="preserve"> ADDIN ZOTERO_ITEM CSL_CITATION {"citationID":"pgt1sCMO","properties":{"formattedCitation":"(Clark, 2026)","plainCitation":"(Clark, 2026)","noteIndex":0},"citationItems":[{"id":1078,"uris":["http://zotero.org/users/13173222/items/9YNBIYBZ"],"itemData":{"id":1078,"type":"article-newspaper","container-title":"Australian Geographic","URL":"https://www.australiangeographic.com.au/history-culture/2026/02/the-evolution-of-beach-swimming/","author":[{"family":"Clark","given":"Anna"}],"issued":{"date-parts":[["2026",2,9]]}}}],"schema":"https://github.com/citation-style-language/schema/raw/master/csl-citation.json"} </w:instrText>
      </w:r>
      <w:r w:rsidR="00270FF9" w:rsidRPr="000E408B">
        <w:rPr>
          <w:rFonts w:ascii="Times" w:hAnsi="Times"/>
        </w:rPr>
        <w:fldChar w:fldCharType="separate"/>
      </w:r>
      <w:r w:rsidR="00270FF9" w:rsidRPr="000E408B">
        <w:rPr>
          <w:rFonts w:ascii="Times" w:hAnsi="Times"/>
          <w:noProof/>
        </w:rPr>
        <w:t>(Clark, 2026)</w:t>
      </w:r>
      <w:r w:rsidR="00270FF9" w:rsidRPr="000E408B">
        <w:rPr>
          <w:rFonts w:ascii="Times" w:hAnsi="Times"/>
        </w:rPr>
        <w:fldChar w:fldCharType="end"/>
      </w:r>
      <w:r w:rsidRPr="000E408B">
        <w:rPr>
          <w:rFonts w:ascii="Times" w:hAnsi="Times"/>
        </w:rPr>
        <w:t>.</w:t>
      </w:r>
      <w:r w:rsidR="00A66151" w:rsidRPr="000E408B">
        <w:rPr>
          <w:rFonts w:ascii="Times" w:hAnsi="Times"/>
        </w:rPr>
        <w:t xml:space="preserve"> </w:t>
      </w:r>
      <w:r w:rsidRPr="000E408B">
        <w:rPr>
          <w:rFonts w:ascii="Times" w:hAnsi="Times"/>
        </w:rPr>
        <w:t>Over time, the beach became a defining feature of Australian national identity, closely tied to ideals of leisure</w:t>
      </w:r>
      <w:r w:rsidR="00CF75FB" w:rsidRPr="000E408B">
        <w:rPr>
          <w:rFonts w:ascii="Times" w:hAnsi="Times"/>
        </w:rPr>
        <w:t xml:space="preserve"> and </w:t>
      </w:r>
      <w:r w:rsidRPr="000E408B">
        <w:rPr>
          <w:rFonts w:ascii="Times" w:hAnsi="Times"/>
        </w:rPr>
        <w:t>health. This transformation was actively supported by state policies and collective efforts, including surf lifesaving institutions and community initiatives, which sought to render the beach a safe and accessible space for the public. However, this narrative of inclusivity obscures more complex and exclusionary histories.</w:t>
      </w:r>
      <w:r w:rsidR="00CF75FB" w:rsidRPr="000E408B">
        <w:rPr>
          <w:rFonts w:ascii="Times" w:hAnsi="Times"/>
        </w:rPr>
        <w:t xml:space="preserve"> </w:t>
      </w:r>
      <w:r w:rsidRPr="000E408B">
        <w:rPr>
          <w:rFonts w:ascii="Times" w:hAnsi="Times"/>
        </w:rPr>
        <w:t xml:space="preserve">Scholars have </w:t>
      </w:r>
      <w:r w:rsidR="007F3D3F" w:rsidRPr="000E408B">
        <w:rPr>
          <w:rFonts w:ascii="Times" w:hAnsi="Times"/>
        </w:rPr>
        <w:t xml:space="preserve">also </w:t>
      </w:r>
      <w:r w:rsidR="00F82E22" w:rsidRPr="000E408B">
        <w:rPr>
          <w:rFonts w:ascii="Times" w:hAnsi="Times"/>
        </w:rPr>
        <w:t>framed</w:t>
      </w:r>
      <w:r w:rsidR="00D36446" w:rsidRPr="000E408B">
        <w:rPr>
          <w:rFonts w:ascii="Times" w:hAnsi="Times"/>
        </w:rPr>
        <w:t xml:space="preserve"> </w:t>
      </w:r>
      <w:r w:rsidRPr="000E408B">
        <w:rPr>
          <w:rFonts w:ascii="Times" w:hAnsi="Times"/>
        </w:rPr>
        <w:t>the beach as a colonised space, shaped by settler colonial logics that displaced Indigenous relationships to coastal environments and redefined them within a Eurocentric framework</w:t>
      </w:r>
      <w:r w:rsidR="00FC47C5" w:rsidRPr="000E408B">
        <w:rPr>
          <w:rFonts w:ascii="Times" w:hAnsi="Times"/>
        </w:rPr>
        <w:t xml:space="preserve"> </w:t>
      </w:r>
      <w:r w:rsidR="00FC47C5" w:rsidRPr="000E408B">
        <w:rPr>
          <w:rFonts w:ascii="Times" w:hAnsi="Times"/>
        </w:rPr>
        <w:fldChar w:fldCharType="begin"/>
      </w:r>
      <w:r w:rsidR="00FC47C5" w:rsidRPr="000E408B">
        <w:rPr>
          <w:rFonts w:ascii="Times" w:hAnsi="Times"/>
        </w:rPr>
        <w:instrText xml:space="preserve"> ADDIN ZOTERO_ITEM CSL_CITATION {"citationID":"029k6Alb","properties":{"formattedCitation":"(Hammerton &amp; Ford, 2018; O\\uc0\\u8217{}Keeffe, 2024)","plainCitation":"(Hammerton &amp; Ford, 2018; O’Keeffe, 2024)","noteIndex":0},"citationItems":[{"id":1079,"uris":["http://zotero.org/users/13173222/items/KKQ2GZ3Y"],"itemData":{"id":1079,"type":"article-journal","abstract":"Often portrayed as ‘man–eaters’, sharks are one of the most maligned apex species on earth. Media representation has fuelled public imagination, perpetuating fear and negative stereotypes of sharks and hysteria around human-shark interactions; whilst government initiatives such as beach netting and drum-lines target sharks for elimination. This interdisciplinary article, written from the points of view of environmental science and cultural studies, proposes humans as simply another species when entering the ocean, presenting a decolonising shift in paradigm that supports an interspecies ethics of engagement in understanding shark-human interactions. The shifting environmental, political, social and cultural realities of shark-human interactions are examined from the point of view of an endangered species that is hunted by humans in the pursuit of making beaches ‘safe’ for human leisure activities. The human ‘right to leisure’ enshrined in the Universal Declaration of Human Rights (1948) raises philosophical and ethical implications in respect of human rights taking precedence over a species’ right to live in its environment. The article builds upon philosophical debates in environmental ethics, offering a point of cultural recognition of the profound imbalance that is being imposed upon Nature. The article proposes a shift in approaches to human attitudes and uses of the ocean, decentralizing the anthropocentric, reinstating the ecological kinship of species.","container-title":"Animal Studies Journal","ISSN":"2201-3008","issue":"1","language":"None","source":"www.uowoajournals.org","title":"Decolonising the Waters: Interspecies Encounters Between Sharks and Humans","title-short":"Decolonising the Waters","URL":"https://www.uowoajournals.org/asj/article/id/258/","volume":"7","author":[{"family":"Hammerton","given":"Zan"},{"family":"Ford","given":"Akkadia"}],"accessed":{"date-parts":[["2026",4,14]]},"issued":{"date-parts":[["2018",1,1]]}}},{"id":1087,"uris":["http://zotero.org/users/13173222/items/3PP536QW"],"itemData":{"id":1087,"type":"chapter","abstract":"The beach is framed as a pivotal space in the Australian national imaginary. Mainstream film, television, literature and art in Australia have portrayed the beach as central to Australian life, culture and identity. Political and cultural discourses construct beaches as egalitarian spaces that are free and accessible to all people. These interpretations obscure the deep inequalities within Australian society, and how these inequalities are reproduced within, and around, beaches. As I show in this chapter, the beach is also frequently claimed as a settler-colonial place, where whiteness is privileged and normalised. This is evident in the construct of beaches as border spaces, where ethno-nationalist groups, individuals and policy making aim to protect territorial sovereignty. To illustrate this argument, the chapter draws on two approaches to boundary and border creation within beaches. First, the chapter studies examples such as the Cronulla Riots and ‘Reclaim the Beach’ protests, which construct beaches as white, settler-colonial spaces. Second, this chapter analyses immigration policy, developed by successive Australian governments, which construct the beach as a literal border in the name of national security. In each of these cases, violence is portrayed by the protagonists as necessary to protect the Australian identity and national imaginary.","container-title":"Power, Privilege and Place in Australian Society","DOI":"10.1007/978-981-97-1144-4_3","ISBN":"978-981-97-1144-4","language":"en","page":"55-76","publisher":"Springer Nature","publisher-place":"Singapore","source":"Springer Link","title":"The Beach and the Australian Imaginary","URL":"https://doi.org/10.1007/978-981-97-1144-4_3","author":[{"family":"O’Keeffe","given":"Patrick"}],"editor":[{"family":"O'Keeffe","given":"Patrick"}],"accessed":{"date-parts":[["2026",4,14]]},"issued":{"date-parts":[["2024"]]}}}],"schema":"https://github.com/citation-style-language/schema/raw/master/csl-citation.json"} </w:instrText>
      </w:r>
      <w:r w:rsidR="00FC47C5" w:rsidRPr="000E408B">
        <w:rPr>
          <w:rFonts w:ascii="Times" w:hAnsi="Times"/>
        </w:rPr>
        <w:fldChar w:fldCharType="separate"/>
      </w:r>
      <w:r w:rsidR="00FC47C5" w:rsidRPr="000E408B">
        <w:rPr>
          <w:rFonts w:ascii="Times" w:hAnsi="Times" w:cs="Times New Roman"/>
          <w:kern w:val="0"/>
          <w:lang w:val="en-GB"/>
        </w:rPr>
        <w:t>(Hammerton &amp; Ford, 2018; O’Keeffe, 2024)</w:t>
      </w:r>
      <w:r w:rsidR="00FC47C5" w:rsidRPr="000E408B">
        <w:rPr>
          <w:rFonts w:ascii="Times" w:hAnsi="Times"/>
        </w:rPr>
        <w:fldChar w:fldCharType="end"/>
      </w:r>
      <w:r w:rsidRPr="000E408B">
        <w:rPr>
          <w:rFonts w:ascii="Times" w:hAnsi="Times"/>
        </w:rPr>
        <w:t>. Practices such as “localism” further complicate the notion of the beach as universally accessible, revealing how belonging and exclusion continue to be negotiated along social and cultural lines.</w:t>
      </w:r>
      <w:r w:rsidR="006B30D6" w:rsidRPr="000E408B">
        <w:rPr>
          <w:rFonts w:ascii="Times" w:hAnsi="Times"/>
        </w:rPr>
        <w:t xml:space="preserve"> </w:t>
      </w:r>
      <w:r w:rsidRPr="000E408B">
        <w:rPr>
          <w:rFonts w:ascii="Times" w:hAnsi="Times"/>
        </w:rPr>
        <w:t xml:space="preserve">Artistic interventions, such as those </w:t>
      </w:r>
      <w:r w:rsidR="00F82E22" w:rsidRPr="000E408B">
        <w:rPr>
          <w:rFonts w:ascii="Times" w:hAnsi="Times"/>
        </w:rPr>
        <w:t>of Sydney-based artist</w:t>
      </w:r>
      <w:r w:rsidRPr="000E408B">
        <w:rPr>
          <w:rFonts w:ascii="Times" w:hAnsi="Times"/>
        </w:rPr>
        <w:t xml:space="preserve"> Anne Zahalka, critically engage with these tensions by interrogating the mythologies surrounding the beach and its communities</w:t>
      </w:r>
      <w:r w:rsidR="00270FF9" w:rsidRPr="000E408B">
        <w:rPr>
          <w:rFonts w:ascii="Times" w:hAnsi="Times"/>
        </w:rPr>
        <w:t xml:space="preserve"> </w:t>
      </w:r>
      <w:r w:rsidR="00B113A7" w:rsidRPr="000E408B">
        <w:rPr>
          <w:rFonts w:ascii="Times" w:hAnsi="Times"/>
        </w:rPr>
        <w:fldChar w:fldCharType="begin"/>
      </w:r>
      <w:r w:rsidR="00B113A7" w:rsidRPr="000E408B">
        <w:rPr>
          <w:rFonts w:ascii="Times" w:hAnsi="Times"/>
        </w:rPr>
        <w:instrText xml:space="preserve"> ADDIN ZOTERO_ITEM CSL_CITATION {"citationID":"SHWaDipk","properties":{"formattedCitation":"(Zahalka, 2026)","plainCitation":"(Zahalka, 2026)","noteIndex":0},"citationItems":[{"id":1081,"uris":["http://zotero.org/users/13173222/items/ETJDZ24M"],"itemData":{"id":1081,"type":"webpage","container-title":"Zahalka world","genre":"Artist portfolio","title":"Anne Zahalka","URL":"https://zahalkaworld.com.au/","author":[{"family":"Zahalka","given":"Anne"}],"issued":{"date-parts":[["2026"]]}}}],"schema":"https://github.com/citation-style-language/schema/raw/master/csl-citation.json"} </w:instrText>
      </w:r>
      <w:r w:rsidR="00B113A7" w:rsidRPr="000E408B">
        <w:rPr>
          <w:rFonts w:ascii="Times" w:hAnsi="Times"/>
        </w:rPr>
        <w:fldChar w:fldCharType="separate"/>
      </w:r>
      <w:r w:rsidR="00B113A7" w:rsidRPr="000E408B">
        <w:rPr>
          <w:rFonts w:ascii="Times" w:hAnsi="Times"/>
          <w:noProof/>
        </w:rPr>
        <w:t>(Zahalka, 2026)</w:t>
      </w:r>
      <w:r w:rsidR="00B113A7" w:rsidRPr="000E408B">
        <w:rPr>
          <w:rFonts w:ascii="Times" w:hAnsi="Times"/>
        </w:rPr>
        <w:fldChar w:fldCharType="end"/>
      </w:r>
      <w:r w:rsidR="00B113A7" w:rsidRPr="000E408B">
        <w:rPr>
          <w:rFonts w:ascii="Times" w:hAnsi="Times"/>
        </w:rPr>
        <w:t>.</w:t>
      </w:r>
      <w:r w:rsidRPr="000E408B">
        <w:rPr>
          <w:rFonts w:ascii="Times" w:hAnsi="Times"/>
        </w:rPr>
        <w:t xml:space="preserve"> </w:t>
      </w:r>
      <w:r w:rsidR="004A543F" w:rsidRPr="000E408B">
        <w:rPr>
          <w:rFonts w:ascii="Times" w:hAnsi="Times"/>
        </w:rPr>
        <w:t xml:space="preserve">Drawing on earlier visual traditions, her work unsettles familiar images of the beach, exposing it as a space shaped as much by myth as by lived experience. In doing so, it highlights the constructed nature of the beach as an emblem of national identity, inviting reflection on whose presence is normalised—and whose is excluded—within this space. </w:t>
      </w:r>
    </w:p>
    <w:p w14:paraId="6907E688" w14:textId="77777777" w:rsidR="00F53ECB" w:rsidRPr="000E408B" w:rsidRDefault="00F53ECB" w:rsidP="000E408B">
      <w:pPr>
        <w:spacing w:after="0" w:line="360" w:lineRule="auto"/>
        <w:ind w:firstLine="720"/>
        <w:jc w:val="both"/>
        <w:rPr>
          <w:rFonts w:ascii="Times" w:hAnsi="Times"/>
        </w:rPr>
      </w:pPr>
    </w:p>
    <w:p w14:paraId="3A30C150" w14:textId="20311C02" w:rsidR="00270FF9" w:rsidRPr="000E408B" w:rsidRDefault="00B113A7" w:rsidP="000E408B">
      <w:pPr>
        <w:spacing w:after="0" w:line="360" w:lineRule="auto"/>
        <w:jc w:val="center"/>
        <w:rPr>
          <w:rFonts w:ascii="Times" w:hAnsi="Times"/>
        </w:rPr>
      </w:pPr>
      <w:r w:rsidRPr="000E408B">
        <w:rPr>
          <w:rFonts w:ascii="Times" w:hAnsi="Times"/>
        </w:rPr>
        <w:fldChar w:fldCharType="begin"/>
      </w:r>
      <w:r w:rsidRPr="000E408B">
        <w:rPr>
          <w:rFonts w:ascii="Times" w:hAnsi="Times"/>
        </w:rPr>
        <w:instrText xml:space="preserve"> INCLUDEPICTURE "https://zahalkaworld.com.au/wp-content/gallery/playground-1/cache/1-Untitled-Figures-on-Manly-Beach-after-Nancy-Kilgour-2015-copy.jpg-nggid0267-ngg0dyn-2595x1674x100-00f0w010c010r110f110r010t010.jpg" \* MERGEFORMATINET </w:instrText>
      </w:r>
      <w:r w:rsidRPr="000E408B">
        <w:rPr>
          <w:rFonts w:ascii="Times" w:hAnsi="Times"/>
        </w:rPr>
        <w:fldChar w:fldCharType="separate"/>
      </w:r>
      <w:r w:rsidRPr="000E408B">
        <w:rPr>
          <w:rFonts w:ascii="Times" w:hAnsi="Times"/>
          <w:noProof/>
        </w:rPr>
        <w:drawing>
          <wp:inline distT="0" distB="0" distL="0" distR="0" wp14:anchorId="2EC6B7F6" wp14:editId="7381A09B">
            <wp:extent cx="5731510" cy="3696970"/>
            <wp:effectExtent l="0" t="0" r="0" b="0"/>
            <wp:docPr id="12599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696970"/>
                    </a:xfrm>
                    <a:prstGeom prst="rect">
                      <a:avLst/>
                    </a:prstGeom>
                    <a:noFill/>
                    <a:ln>
                      <a:noFill/>
                    </a:ln>
                  </pic:spPr>
                </pic:pic>
              </a:graphicData>
            </a:graphic>
          </wp:inline>
        </w:drawing>
      </w:r>
      <w:r w:rsidRPr="000E408B">
        <w:rPr>
          <w:rFonts w:ascii="Times" w:hAnsi="Times"/>
        </w:rPr>
        <w:fldChar w:fldCharType="end"/>
      </w:r>
    </w:p>
    <w:p w14:paraId="5221CE0B" w14:textId="1D817381" w:rsidR="00270FF9" w:rsidRPr="000E408B" w:rsidRDefault="00B113A7" w:rsidP="000E408B">
      <w:pPr>
        <w:spacing w:after="0" w:line="360" w:lineRule="auto"/>
        <w:jc w:val="both"/>
        <w:rPr>
          <w:rFonts w:ascii="Times" w:hAnsi="Times"/>
        </w:rPr>
      </w:pPr>
      <w:r w:rsidRPr="000E408B">
        <w:rPr>
          <w:rFonts w:ascii="Times" w:hAnsi="Times"/>
          <w:i/>
          <w:iCs/>
        </w:rPr>
        <w:t>Figures on Manly Beach (after Nancy Kilgour), 2015</w:t>
      </w:r>
      <w:r w:rsidR="006A4573" w:rsidRPr="000E408B">
        <w:rPr>
          <w:rFonts w:ascii="Times" w:hAnsi="Times"/>
          <w:i/>
          <w:iCs/>
        </w:rPr>
        <w:t>.</w:t>
      </w:r>
      <w:r w:rsidRPr="000E408B">
        <w:rPr>
          <w:rFonts w:ascii="Times" w:hAnsi="Times"/>
          <w:i/>
          <w:iCs/>
        </w:rPr>
        <w:t xml:space="preserve"> </w:t>
      </w:r>
      <w:r w:rsidR="006A4573" w:rsidRPr="000E408B">
        <w:rPr>
          <w:rFonts w:ascii="Times" w:hAnsi="Times"/>
          <w:i/>
          <w:iCs/>
        </w:rPr>
        <w:t xml:space="preserve">Courtesy of </w:t>
      </w:r>
      <w:r w:rsidRPr="000E408B">
        <w:rPr>
          <w:rFonts w:ascii="Times" w:hAnsi="Times"/>
          <w:i/>
          <w:iCs/>
        </w:rPr>
        <w:t xml:space="preserve">Anne Zahalka. </w:t>
      </w:r>
    </w:p>
    <w:p w14:paraId="75B3440B" w14:textId="6FDD1290" w:rsidR="00B113A7" w:rsidRPr="000E408B" w:rsidRDefault="00B113A7" w:rsidP="000E408B">
      <w:pPr>
        <w:spacing w:after="0" w:line="360" w:lineRule="auto"/>
        <w:jc w:val="both"/>
        <w:rPr>
          <w:rFonts w:ascii="Times" w:hAnsi="Times"/>
        </w:rPr>
      </w:pPr>
    </w:p>
    <w:p w14:paraId="7EB40605" w14:textId="61F563F2" w:rsidR="006F4407" w:rsidRPr="000E408B" w:rsidRDefault="00526037" w:rsidP="000E408B">
      <w:pPr>
        <w:spacing w:after="0" w:line="360" w:lineRule="auto"/>
        <w:ind w:firstLine="720"/>
        <w:jc w:val="both"/>
        <w:rPr>
          <w:rFonts w:ascii="Times" w:hAnsi="Times"/>
        </w:rPr>
      </w:pPr>
      <w:r w:rsidRPr="000E408B">
        <w:rPr>
          <w:rFonts w:ascii="Times" w:hAnsi="Times"/>
        </w:rPr>
        <w:t xml:space="preserve">In this sense, the beach </w:t>
      </w:r>
      <w:r w:rsidR="004A543F" w:rsidRPr="000E408B">
        <w:rPr>
          <w:rFonts w:ascii="Times" w:hAnsi="Times"/>
        </w:rPr>
        <w:t>is</w:t>
      </w:r>
      <w:r w:rsidRPr="000E408B">
        <w:rPr>
          <w:rFonts w:ascii="Times" w:hAnsi="Times"/>
        </w:rPr>
        <w:t xml:space="preserve"> not a neutral setting, but a socio-cultural </w:t>
      </w:r>
      <w:r w:rsidR="00F82E22" w:rsidRPr="000E408B">
        <w:rPr>
          <w:rFonts w:ascii="Times" w:hAnsi="Times"/>
        </w:rPr>
        <w:t xml:space="preserve">space </w:t>
      </w:r>
      <w:r w:rsidRPr="000E408B">
        <w:rPr>
          <w:rFonts w:ascii="Times" w:hAnsi="Times"/>
        </w:rPr>
        <w:t xml:space="preserve">where histories, identities, and power relations are sedimented. </w:t>
      </w:r>
      <w:r w:rsidR="004A543F" w:rsidRPr="000E408B">
        <w:rPr>
          <w:rFonts w:ascii="Times" w:hAnsi="Times"/>
        </w:rPr>
        <w:t>I</w:t>
      </w:r>
      <w:r w:rsidR="00F610A6" w:rsidRPr="000E408B">
        <w:rPr>
          <w:rFonts w:ascii="Times" w:hAnsi="Times"/>
        </w:rPr>
        <w:t>n the same way, i</w:t>
      </w:r>
      <w:r w:rsidR="004A543F" w:rsidRPr="000E408B">
        <w:rPr>
          <w:rFonts w:ascii="Times" w:hAnsi="Times"/>
        </w:rPr>
        <w:t>t can also be understood</w:t>
      </w:r>
      <w:r w:rsidR="00CF75FB" w:rsidRPr="000E408B">
        <w:rPr>
          <w:rFonts w:ascii="Times" w:hAnsi="Times"/>
        </w:rPr>
        <w:t xml:space="preserve"> as a </w:t>
      </w:r>
      <w:r w:rsidRPr="000E408B">
        <w:rPr>
          <w:rFonts w:ascii="Times" w:hAnsi="Times"/>
        </w:rPr>
        <w:t>site where multispecies encounters—such as those between humans and sharks—are shaped by expectations of safety, control, and human priority. As P</w:t>
      </w:r>
      <w:r w:rsidR="004A543F" w:rsidRPr="000E408B">
        <w:rPr>
          <w:rFonts w:ascii="Times" w:hAnsi="Times"/>
        </w:rPr>
        <w:t xml:space="preserve">rofessor </w:t>
      </w:r>
      <w:r w:rsidRPr="000E408B">
        <w:rPr>
          <w:rFonts w:ascii="Times" w:hAnsi="Times"/>
        </w:rPr>
        <w:t xml:space="preserve">Pepin-Neff </w:t>
      </w:r>
      <w:r w:rsidR="004A543F" w:rsidRPr="000E408B">
        <w:rPr>
          <w:rFonts w:ascii="Times" w:hAnsi="Times"/>
        </w:rPr>
        <w:fldChar w:fldCharType="begin"/>
      </w:r>
      <w:r w:rsidR="002D1D19" w:rsidRPr="000E408B">
        <w:rPr>
          <w:rFonts w:ascii="Times" w:hAnsi="Times"/>
        </w:rPr>
        <w:instrText xml:space="preserve"> ADDIN ZOTERO_ITEM CSL_CITATION {"citationID":"suffWqMY","properties":{"formattedCitation":"(Pepin-Neff, 2019)","plainCitation":"(Pepin-Neff, 2019)","dontUpdate":true,"noteIndex":0},"citationItems":[{"id":1071,"uris":["http://zotero.org/users/13173222/items/BPBXLFPH"],"itemData":{"id":1071,"type":"chapter","abstract":"This chapter examines the history and social construction of shark of “attacks” from a social-political point of view. I highlight how shark “attack” was an invented term that replaced “shark bite” and “shark accident” in the academic and media lexicon. I note that the phrase is being used to describe events with no injury because shark “attack” has been solidified in the social consciousness with a vivid fatal outcome. In summary, this chapter challenges the continued use of shark “attack” language, pushes back on sensational media reporting, and informs public perceptions regarding human-shark encounters.","container-title":"Flaws: Shark Bites and Emotional Public Policymaking","DOI":"10.1007/978-3-030-10976-9_2","ISBN":"978-3-030-10976-9","language":"en","page":"13-38","publisher":"Springer International Publishing","publisher-place":"Cham","source":"Springer Link","title":"The Rise of Shark “Attack” Discourse","URL":"https://doi.org/10.1007/978-3-030-10976-9_2","author":[{"family":"Pepin-Neff","given":"Christopher L."}],"accessed":{"date-parts":[["2026",4,13]]},"issued":{"date-parts":[["2019"]]}}}],"schema":"https://github.com/citation-style-language/schema/raw/master/csl-citation.json"} </w:instrText>
      </w:r>
      <w:r w:rsidR="004A543F" w:rsidRPr="000E408B">
        <w:rPr>
          <w:rFonts w:ascii="Times" w:hAnsi="Times"/>
        </w:rPr>
        <w:fldChar w:fldCharType="separate"/>
      </w:r>
      <w:r w:rsidR="004A543F" w:rsidRPr="000E408B">
        <w:rPr>
          <w:rFonts w:ascii="Times" w:hAnsi="Times"/>
          <w:noProof/>
        </w:rPr>
        <w:t>(2019)</w:t>
      </w:r>
      <w:r w:rsidR="004A543F" w:rsidRPr="000E408B">
        <w:rPr>
          <w:rFonts w:ascii="Times" w:hAnsi="Times"/>
        </w:rPr>
        <w:fldChar w:fldCharType="end"/>
      </w:r>
      <w:r w:rsidR="004A543F" w:rsidRPr="000E408B">
        <w:rPr>
          <w:rFonts w:ascii="Times" w:hAnsi="Times"/>
        </w:rPr>
        <w:t xml:space="preserve"> </w:t>
      </w:r>
      <w:r w:rsidR="00977576" w:rsidRPr="000E408B">
        <w:rPr>
          <w:rFonts w:ascii="Times" w:hAnsi="Times"/>
        </w:rPr>
        <w:t xml:space="preserve">argues, </w:t>
      </w:r>
      <w:r w:rsidRPr="000E408B">
        <w:rPr>
          <w:rFonts w:ascii="Times" w:hAnsi="Times"/>
        </w:rPr>
        <w:t xml:space="preserve">measures such as shark nets are often </w:t>
      </w:r>
      <w:r w:rsidR="00977576" w:rsidRPr="000E408B">
        <w:rPr>
          <w:rFonts w:ascii="Times" w:hAnsi="Times"/>
        </w:rPr>
        <w:t>implemented</w:t>
      </w:r>
      <w:r w:rsidRPr="000E408B">
        <w:rPr>
          <w:rFonts w:ascii="Times" w:hAnsi="Times"/>
        </w:rPr>
        <w:t xml:space="preserve"> less to eliminate risk than to manage public perception</w:t>
      </w:r>
      <w:r w:rsidR="004A543F" w:rsidRPr="000E408B">
        <w:rPr>
          <w:rFonts w:ascii="Times" w:hAnsi="Times"/>
        </w:rPr>
        <w:t>.</w:t>
      </w:r>
      <w:r w:rsidRPr="000E408B">
        <w:rPr>
          <w:rFonts w:ascii="Times" w:hAnsi="Times"/>
        </w:rPr>
        <w:t xml:space="preserve"> These interventions function symbolically, producing an impression of safety rather than delivering a substantial reduction in danger.</w:t>
      </w:r>
      <w:r w:rsidR="006B30D6" w:rsidRPr="000E408B">
        <w:rPr>
          <w:rFonts w:ascii="Times" w:hAnsi="Times"/>
        </w:rPr>
        <w:t xml:space="preserve"> </w:t>
      </w:r>
      <w:r w:rsidRPr="000E408B">
        <w:rPr>
          <w:rFonts w:ascii="Times" w:hAnsi="Times"/>
        </w:rPr>
        <w:t xml:space="preserve">If both </w:t>
      </w:r>
      <w:r w:rsidR="004A543F" w:rsidRPr="000E408B">
        <w:rPr>
          <w:rFonts w:ascii="Times" w:hAnsi="Times"/>
        </w:rPr>
        <w:t xml:space="preserve">the imaginaries of </w:t>
      </w:r>
      <w:r w:rsidRPr="000E408B">
        <w:rPr>
          <w:rFonts w:ascii="Times" w:hAnsi="Times"/>
        </w:rPr>
        <w:t>sharks and the beach are shaped by cultural</w:t>
      </w:r>
      <w:r w:rsidR="00977576" w:rsidRPr="000E408B">
        <w:rPr>
          <w:rFonts w:ascii="Times" w:hAnsi="Times"/>
        </w:rPr>
        <w:t xml:space="preserve"> and </w:t>
      </w:r>
      <w:r w:rsidRPr="000E408B">
        <w:rPr>
          <w:rFonts w:ascii="Times" w:hAnsi="Times"/>
        </w:rPr>
        <w:t>political processes, then the question is no longer how to manage risk, but how to rethink the relationships that structure these encounters.</w:t>
      </w:r>
      <w:r w:rsidR="00597CF6" w:rsidRPr="000E408B">
        <w:rPr>
          <w:rFonts w:ascii="Times" w:hAnsi="Times"/>
        </w:rPr>
        <w:t xml:space="preserve"> </w:t>
      </w:r>
      <w:r w:rsidR="006F4407" w:rsidRPr="000E408B">
        <w:rPr>
          <w:rFonts w:ascii="Times" w:hAnsi="Times"/>
        </w:rPr>
        <w:t xml:space="preserve">At stake is not only how we manage encounters with sharks, but how we define the boundaries of </w:t>
      </w:r>
      <w:r w:rsidR="00597CF6" w:rsidRPr="000E408B">
        <w:rPr>
          <w:rFonts w:ascii="Times" w:hAnsi="Times"/>
        </w:rPr>
        <w:t xml:space="preserve">our </w:t>
      </w:r>
      <w:r w:rsidR="006F4407" w:rsidRPr="000E408B">
        <w:rPr>
          <w:rFonts w:ascii="Times" w:hAnsi="Times"/>
        </w:rPr>
        <w:t xml:space="preserve">moral and political community. Current approaches are often grounded in an anthropocentric framework that prioritises human leisure and safety over the ecological needs of other species. </w:t>
      </w:r>
      <w:r w:rsidR="00B113A7" w:rsidRPr="000E408B">
        <w:rPr>
          <w:rFonts w:ascii="Times" w:hAnsi="Times"/>
        </w:rPr>
        <w:t xml:space="preserve">Zan </w:t>
      </w:r>
      <w:proofErr w:type="spellStart"/>
      <w:r w:rsidR="006F4407" w:rsidRPr="000E408B">
        <w:rPr>
          <w:rFonts w:ascii="Times" w:hAnsi="Times"/>
        </w:rPr>
        <w:t>Hammerton</w:t>
      </w:r>
      <w:proofErr w:type="spellEnd"/>
      <w:r w:rsidR="006F4407" w:rsidRPr="000E408B">
        <w:rPr>
          <w:rFonts w:ascii="Times" w:hAnsi="Times"/>
        </w:rPr>
        <w:t xml:space="preserve"> and </w:t>
      </w:r>
      <w:proofErr w:type="spellStart"/>
      <w:r w:rsidR="00B113A7" w:rsidRPr="000E408B">
        <w:rPr>
          <w:rFonts w:ascii="Times" w:hAnsi="Times"/>
        </w:rPr>
        <w:t>Akkadia</w:t>
      </w:r>
      <w:proofErr w:type="spellEnd"/>
      <w:r w:rsidR="00B113A7" w:rsidRPr="000E408B">
        <w:rPr>
          <w:rFonts w:ascii="Times" w:hAnsi="Times"/>
        </w:rPr>
        <w:t xml:space="preserve"> </w:t>
      </w:r>
      <w:r w:rsidR="006F4407" w:rsidRPr="000E408B">
        <w:rPr>
          <w:rFonts w:ascii="Times" w:hAnsi="Times"/>
        </w:rPr>
        <w:t>Ford</w:t>
      </w:r>
      <w:r w:rsidR="00B113A7" w:rsidRPr="000E408B">
        <w:rPr>
          <w:rFonts w:ascii="Times" w:hAnsi="Times"/>
        </w:rPr>
        <w:t xml:space="preserve"> </w:t>
      </w:r>
      <w:r w:rsidR="00B113A7" w:rsidRPr="000E408B">
        <w:rPr>
          <w:rFonts w:ascii="Times" w:hAnsi="Times"/>
        </w:rPr>
        <w:fldChar w:fldCharType="begin"/>
      </w:r>
      <w:r w:rsidR="00A61229" w:rsidRPr="000E408B">
        <w:rPr>
          <w:rFonts w:ascii="Times" w:hAnsi="Times"/>
        </w:rPr>
        <w:instrText xml:space="preserve"> ADDIN ZOTERO_ITEM CSL_CITATION {"citationID":"mM1DzVwo","properties":{"formattedCitation":"(Hammerton &amp; Ford, 2018)","plainCitation":"(Hammerton &amp; Ford, 2018)","dontUpdate":true,"noteIndex":0},"citationItems":[{"id":1079,"uris":["http://zotero.org/users/13173222/items/KKQ2GZ3Y"],"itemData":{"id":1079,"type":"article-journal","abstract":"Often portrayed as ‘man–eaters’, sharks are one of the most maligned apex species on earth. Media representation has fuelled public imagination, perpetuating fear and negative stereotypes of sharks and hysteria around human-shark interactions; whilst government initiatives such as beach netting and drum-lines target sharks for elimination. This interdisciplinary article, written from the points of view of environmental science and cultural studies, proposes humans as simply another species when entering the ocean, presenting a decolonising shift in paradigm that supports an interspecies ethics of engagement in understanding shark-human interactions. The shifting environmental, political, social and cultural realities of shark-human interactions are examined from the point of view of an endangered species that is hunted by humans in the pursuit of making beaches ‘safe’ for human leisure activities. The human ‘right to leisure’ enshrined in the Universal Declaration of Human Rights (1948) raises philosophical and ethical implications in respect of human rights taking precedence over a species’ right to live in its environment. The article builds upon philosophical debates in environmental ethics, offering a point of cultural recognition of the profound imbalance that is being imposed upon Nature. The article proposes a shift in approaches to human attitudes and uses of the ocean, decentralizing the anthropocentric, reinstating the ecological kinship of species.","container-title":"Animal Studies Journal","ISSN":"2201-3008","issue":"1","language":"None","source":"www.uowoajournals.org","title":"Decolonising the Waters: Interspecies Encounters Between Sharks and Humans","title-short":"Decolonising the Waters","URL":"https://www.uowoajournals.org/asj/article/id/258/","volume":"7","author":[{"family":"Hammerton","given":"Zan"},{"family":"Ford","given":"Akkadia"}],"accessed":{"date-parts":[["2026",4,14]]},"issued":{"date-parts":[["2018",1,1]]}}}],"schema":"https://github.com/citation-style-language/schema/raw/master/csl-citation.json"} </w:instrText>
      </w:r>
      <w:r w:rsidR="00B113A7" w:rsidRPr="000E408B">
        <w:rPr>
          <w:rFonts w:ascii="Times" w:hAnsi="Times"/>
        </w:rPr>
        <w:fldChar w:fldCharType="separate"/>
      </w:r>
      <w:r w:rsidR="00B113A7" w:rsidRPr="000E408B">
        <w:rPr>
          <w:rFonts w:ascii="Times" w:hAnsi="Times"/>
          <w:noProof/>
        </w:rPr>
        <w:t>(2018)</w:t>
      </w:r>
      <w:r w:rsidR="00B113A7" w:rsidRPr="000E408B">
        <w:rPr>
          <w:rFonts w:ascii="Times" w:hAnsi="Times"/>
        </w:rPr>
        <w:fldChar w:fldCharType="end"/>
      </w:r>
      <w:r w:rsidR="006B30D6" w:rsidRPr="000E408B">
        <w:rPr>
          <w:rFonts w:ascii="Times" w:hAnsi="Times"/>
        </w:rPr>
        <w:t xml:space="preserve"> </w:t>
      </w:r>
      <w:r w:rsidR="006F4407" w:rsidRPr="000E408B">
        <w:rPr>
          <w:rFonts w:ascii="Times" w:hAnsi="Times"/>
        </w:rPr>
        <w:t xml:space="preserve">critique how the assumed “right” to recreation </w:t>
      </w:r>
      <w:r w:rsidR="00A61229" w:rsidRPr="000E408B">
        <w:rPr>
          <w:rFonts w:ascii="Times" w:hAnsi="Times"/>
        </w:rPr>
        <w:t xml:space="preserve">and leisure </w:t>
      </w:r>
      <w:r w:rsidR="006F4407" w:rsidRPr="000E408B">
        <w:rPr>
          <w:rFonts w:ascii="Times" w:hAnsi="Times"/>
        </w:rPr>
        <w:t xml:space="preserve">at the beach reflects a broader colonial logic, in which human presence and control are normalised at the expense of </w:t>
      </w:r>
      <w:r w:rsidR="00114905" w:rsidRPr="000E408B">
        <w:rPr>
          <w:rFonts w:ascii="Times" w:hAnsi="Times"/>
        </w:rPr>
        <w:t>more</w:t>
      </w:r>
      <w:r w:rsidR="006F4407" w:rsidRPr="000E408B">
        <w:rPr>
          <w:rFonts w:ascii="Times" w:hAnsi="Times"/>
        </w:rPr>
        <w:t>-</w:t>
      </w:r>
      <w:r w:rsidR="00114905" w:rsidRPr="000E408B">
        <w:rPr>
          <w:rFonts w:ascii="Times" w:hAnsi="Times"/>
        </w:rPr>
        <w:t>than-</w:t>
      </w:r>
      <w:r w:rsidR="006F4407" w:rsidRPr="000E408B">
        <w:rPr>
          <w:rFonts w:ascii="Times" w:hAnsi="Times"/>
        </w:rPr>
        <w:t xml:space="preserve">human life. Within this framework, policies risk enacting a form of epistemic colonisation, imposing </w:t>
      </w:r>
      <w:r w:rsidR="00E65F27" w:rsidRPr="000E408B">
        <w:rPr>
          <w:rFonts w:ascii="Times" w:hAnsi="Times"/>
        </w:rPr>
        <w:t xml:space="preserve">(specific) </w:t>
      </w:r>
      <w:r w:rsidR="006F4407" w:rsidRPr="000E408B">
        <w:rPr>
          <w:rFonts w:ascii="Times" w:hAnsi="Times"/>
        </w:rPr>
        <w:t>human priorities onto ecosystems.</w:t>
      </w:r>
      <w:r w:rsidR="006874C6" w:rsidRPr="000E408B">
        <w:rPr>
          <w:rFonts w:ascii="Times" w:hAnsi="Times"/>
        </w:rPr>
        <w:t xml:space="preserve"> </w:t>
      </w:r>
      <w:r w:rsidR="00E65F27" w:rsidRPr="000E408B">
        <w:rPr>
          <w:rFonts w:ascii="Times" w:hAnsi="Times"/>
        </w:rPr>
        <w:t>I</w:t>
      </w:r>
      <w:r w:rsidR="00977576" w:rsidRPr="000E408B">
        <w:rPr>
          <w:rFonts w:ascii="Times" w:hAnsi="Times"/>
        </w:rPr>
        <w:t xml:space="preserve">n doing so, they ignore other ways of relating to nature, including </w:t>
      </w:r>
      <w:r w:rsidR="004A543F" w:rsidRPr="000E408B">
        <w:rPr>
          <w:rFonts w:ascii="Times" w:hAnsi="Times"/>
        </w:rPr>
        <w:t>First Nations</w:t>
      </w:r>
      <w:r w:rsidR="00977576" w:rsidRPr="000E408B">
        <w:rPr>
          <w:rFonts w:ascii="Times" w:hAnsi="Times"/>
        </w:rPr>
        <w:t xml:space="preserve"> </w:t>
      </w:r>
      <w:r w:rsidR="00A66151" w:rsidRPr="000E408B">
        <w:rPr>
          <w:rFonts w:ascii="Times" w:hAnsi="Times"/>
        </w:rPr>
        <w:t>worldviews</w:t>
      </w:r>
      <w:r w:rsidR="00977576" w:rsidRPr="000E408B">
        <w:rPr>
          <w:rFonts w:ascii="Times" w:hAnsi="Times"/>
        </w:rPr>
        <w:t xml:space="preserve">. </w:t>
      </w:r>
      <w:r w:rsidR="006F4407" w:rsidRPr="000E408B">
        <w:rPr>
          <w:rFonts w:ascii="Times" w:hAnsi="Times"/>
        </w:rPr>
        <w:t xml:space="preserve">From this perspective, the assumption that human access to coastal spaces should take precedence over a species’ right to its habitat becomes ethically problematic. </w:t>
      </w:r>
    </w:p>
    <w:p w14:paraId="5902342A" w14:textId="291B89FD" w:rsidR="006F4407" w:rsidRPr="000E408B" w:rsidRDefault="006F4407" w:rsidP="000E408B">
      <w:pPr>
        <w:spacing w:after="0" w:line="360" w:lineRule="auto"/>
        <w:ind w:firstLine="720"/>
        <w:jc w:val="both"/>
        <w:rPr>
          <w:rFonts w:ascii="Times" w:hAnsi="Times"/>
        </w:rPr>
      </w:pPr>
      <w:r w:rsidRPr="000E408B">
        <w:rPr>
          <w:rFonts w:ascii="Times" w:hAnsi="Times"/>
        </w:rPr>
        <w:t>Multispecies justice invites a different orientation. Rather than seeking to eliminate risk, it calls for an acknowledgment of ecological limits and a willingness to adapt human behaviour. This may include recognising the seasonality of marine life, adjusting patterns of ocean use, and accepting that coexistence entails a degree of unpredictability. In this sense, justice is not achieved through total control</w:t>
      </w:r>
      <w:r w:rsidR="006874C6" w:rsidRPr="000E408B">
        <w:rPr>
          <w:rFonts w:ascii="Times" w:hAnsi="Times"/>
        </w:rPr>
        <w:t xml:space="preserve"> and annihilation of another species</w:t>
      </w:r>
      <w:r w:rsidRPr="000E408B">
        <w:rPr>
          <w:rFonts w:ascii="Times" w:hAnsi="Times"/>
        </w:rPr>
        <w:t xml:space="preserve">, but through negotiating shared spaces in ways that respect both human and </w:t>
      </w:r>
      <w:r w:rsidR="00E65F27" w:rsidRPr="000E408B">
        <w:rPr>
          <w:rFonts w:ascii="Times" w:hAnsi="Times"/>
        </w:rPr>
        <w:t>more</w:t>
      </w:r>
      <w:r w:rsidRPr="000E408B">
        <w:rPr>
          <w:rFonts w:ascii="Times" w:hAnsi="Times"/>
        </w:rPr>
        <w:t>-</w:t>
      </w:r>
      <w:r w:rsidR="00E65F27" w:rsidRPr="000E408B">
        <w:rPr>
          <w:rFonts w:ascii="Times" w:hAnsi="Times"/>
        </w:rPr>
        <w:t>than-</w:t>
      </w:r>
      <w:r w:rsidRPr="000E408B">
        <w:rPr>
          <w:rFonts w:ascii="Times" w:hAnsi="Times"/>
        </w:rPr>
        <w:t>human forms of life.</w:t>
      </w:r>
      <w:r w:rsidR="00977576" w:rsidRPr="000E408B">
        <w:rPr>
          <w:rFonts w:ascii="Times" w:hAnsi="Times"/>
        </w:rPr>
        <w:t xml:space="preserve"> </w:t>
      </w:r>
      <w:r w:rsidRPr="000E408B">
        <w:rPr>
          <w:rFonts w:ascii="Times" w:hAnsi="Times"/>
        </w:rPr>
        <w:t xml:space="preserve">Importantly, this shift also requires confronting the cultural biases that shape our responses to sharks. The persistent framing of sharks as antagonists has contributed to their symbolic and material criminalisation, legitimising practices such as culling or targeted hunts. </w:t>
      </w:r>
      <w:r w:rsidR="006B30D6" w:rsidRPr="000E408B">
        <w:rPr>
          <w:rFonts w:ascii="Times" w:hAnsi="Times"/>
        </w:rPr>
        <w:t>C</w:t>
      </w:r>
      <w:r w:rsidRPr="000E408B">
        <w:rPr>
          <w:rFonts w:ascii="Times" w:hAnsi="Times"/>
        </w:rPr>
        <w:t>ounter-narratives</w:t>
      </w:r>
      <w:r w:rsidR="001141E6" w:rsidRPr="000E408B">
        <w:rPr>
          <w:rFonts w:ascii="Times" w:hAnsi="Times"/>
        </w:rPr>
        <w:t xml:space="preserve">, </w:t>
      </w:r>
      <w:r w:rsidRPr="000E408B">
        <w:rPr>
          <w:rFonts w:ascii="Times" w:hAnsi="Times"/>
        </w:rPr>
        <w:t>such as conservation campaigns</w:t>
      </w:r>
      <w:r w:rsidR="001141E6" w:rsidRPr="000E408B">
        <w:rPr>
          <w:rFonts w:ascii="Times" w:hAnsi="Times"/>
        </w:rPr>
        <w:t>,</w:t>
      </w:r>
      <w:r w:rsidR="00AA4B08" w:rsidRPr="000E408B">
        <w:rPr>
          <w:rFonts w:ascii="Times" w:hAnsi="Times"/>
        </w:rPr>
        <w:t xml:space="preserve"> </w:t>
      </w:r>
      <w:r w:rsidR="00597CF6" w:rsidRPr="000E408B">
        <w:rPr>
          <w:rFonts w:ascii="Times" w:hAnsi="Times"/>
        </w:rPr>
        <w:t xml:space="preserve">are fundamental in </w:t>
      </w:r>
      <w:r w:rsidRPr="000E408B">
        <w:rPr>
          <w:rFonts w:ascii="Times" w:hAnsi="Times"/>
        </w:rPr>
        <w:t>highlight</w:t>
      </w:r>
      <w:r w:rsidR="00A66151" w:rsidRPr="000E408B">
        <w:rPr>
          <w:rFonts w:ascii="Times" w:hAnsi="Times"/>
        </w:rPr>
        <w:t>ing</w:t>
      </w:r>
      <w:r w:rsidRPr="000E408B">
        <w:rPr>
          <w:rFonts w:ascii="Times" w:hAnsi="Times"/>
        </w:rPr>
        <w:t xml:space="preserve"> the ecological importance of sharks and seek to reframe them as integral components of marine ecosystems rather than existential threats.</w:t>
      </w:r>
    </w:p>
    <w:p w14:paraId="2BE136F3" w14:textId="74E63BB6" w:rsidR="00A66151" w:rsidRPr="000E408B" w:rsidRDefault="00177098" w:rsidP="000E408B">
      <w:pPr>
        <w:spacing w:after="0" w:line="360" w:lineRule="auto"/>
        <w:ind w:firstLine="720"/>
        <w:jc w:val="both"/>
        <w:rPr>
          <w:rFonts w:ascii="Times" w:hAnsi="Times"/>
        </w:rPr>
      </w:pPr>
      <w:r w:rsidRPr="000E408B">
        <w:rPr>
          <w:rFonts w:ascii="Times" w:hAnsi="Times"/>
        </w:rPr>
        <w:t xml:space="preserve">New </w:t>
      </w:r>
      <w:r w:rsidR="006F4407" w:rsidRPr="000E408B">
        <w:rPr>
          <w:rFonts w:ascii="Times" w:hAnsi="Times"/>
        </w:rPr>
        <w:t xml:space="preserve">technologies are also beginning to reshape how these relationships are negotiated in practice. The use of drones, combined with advances in image recognition and deep learning, </w:t>
      </w:r>
      <w:r w:rsidR="006F4407" w:rsidRPr="000E408B">
        <w:rPr>
          <w:rFonts w:ascii="Times" w:hAnsi="Times"/>
        </w:rPr>
        <w:lastRenderedPageBreak/>
        <w:t xml:space="preserve">enables real-time monitoring of marine environments. Systems such as </w:t>
      </w:r>
      <w:proofErr w:type="spellStart"/>
      <w:r w:rsidR="006F4407" w:rsidRPr="000E408B">
        <w:rPr>
          <w:rFonts w:ascii="Times" w:hAnsi="Times"/>
        </w:rPr>
        <w:t>SharkSpotter</w:t>
      </w:r>
      <w:proofErr w:type="spellEnd"/>
      <w:r w:rsidR="006F4407" w:rsidRPr="000E408B">
        <w:rPr>
          <w:rFonts w:ascii="Times" w:hAnsi="Times"/>
        </w:rPr>
        <w:t xml:space="preserve"> can analyse live video feeds with high levels of accuracy</w:t>
      </w:r>
      <w:r w:rsidR="00AA4B08" w:rsidRPr="000E408B">
        <w:rPr>
          <w:rFonts w:ascii="Times" w:hAnsi="Times"/>
        </w:rPr>
        <w:t>,</w:t>
      </w:r>
      <w:r w:rsidRPr="000E408B">
        <w:rPr>
          <w:rFonts w:ascii="Times" w:hAnsi="Times"/>
        </w:rPr>
        <w:t xml:space="preserve"> </w:t>
      </w:r>
      <w:r w:rsidR="006F4407" w:rsidRPr="000E408B">
        <w:rPr>
          <w:rFonts w:ascii="Times" w:hAnsi="Times"/>
        </w:rPr>
        <w:t>distinguishing sharks from other marine species while also identifying human activity in the water</w:t>
      </w:r>
      <w:r w:rsidR="00114905" w:rsidRPr="000E408B">
        <w:rPr>
          <w:rFonts w:ascii="Times" w:hAnsi="Times"/>
        </w:rPr>
        <w:t xml:space="preserve"> </w:t>
      </w:r>
      <w:r w:rsidR="00A66151" w:rsidRPr="000E408B">
        <w:rPr>
          <w:rFonts w:ascii="Times" w:hAnsi="Times"/>
        </w:rPr>
        <w:fldChar w:fldCharType="begin"/>
      </w:r>
      <w:r w:rsidR="00A66151" w:rsidRPr="000E408B">
        <w:rPr>
          <w:rFonts w:ascii="Times" w:hAnsi="Times"/>
        </w:rPr>
        <w:instrText xml:space="preserve"> ADDIN ZOTERO_ITEM CSL_CITATION {"citationID":"m8tWn1Tj","properties":{"formattedCitation":"(Sharma et al., 2022)","plainCitation":"(Sharma et al., 2022)","noteIndex":0},"citationItems":[{"id":1092,"uris":["http://zotero.org/users/13173222/items/9MKNG8VC"],"itemData":{"id":1092,"type":"book","abstract":"Unprovoked shark attacks are one of the major types of risks that threaten human’s lives in coast regions especially in tourist areas. Australia ranks behind only the USA in the number of unprovoked shark encounters with humans according to the International Shark Attack File of the University of Florida . The shark attacks not only threaten human’s lives and disrupt recreational beach activities, but also can affect associated tourist industries. Shark nets are a common solution in preventing shark attacks in many countries such as on Australian beaches, but they pose serious dangers to marine ecosystems. Artificial intelligence (AI) can assist to protect humans from shark attacks without the use of shark nets. We have developed a system called SharkSpotter. It combines AI, computing power and drone technology to identify and alert lifesavers to sharks near humans in the water. The SharkSpotter system receives streaming imagery from the drone camera and attempts to identify all objects in the scene. Once valid objects are detected, they are put into one of 16 categories: shark, whale, dolphin, rays, different types of boats, surfers and swimmers. If a shark is detected, the SharkSpotter provides both a visual indication on the computer screen and an audible alert to the operator. The operator verifies the alert and sends text messages from the SharkSpotter system to the Surf Life Savers for further action. The success of SharkSpotter demonstrates that AI can assist humans to not only monitor safety issues effectively and more accurately with a cost-effective way, but also benefit the marine environment protection for more friendly marine ecosystems. It shows that AI is not replacing humans, but working with humans together as a partnership to get the work done in a better way. Such partnership provides an applicable solution for the balance between the human safety and the environment protection, which ultimately benefits the harmonious relationships between humans and our Earth including the marine ecosystems.","ISBN":"978-3-030-72187-9","language":"en","license":"info:eu-repo/semantics/closedAccess","note":"Accepted: 2023-03-14T22:02:59Z","publisher":"Springer","source":"opus.lib.uts.edu.au","title":"SharkSpotter: Shark Detection with Drones for Human Safety and Environmental Protection","title-short":"SharkSpotter","URL":"https://opus.lib.uts.edu.au/handle/10453/167325","author":[{"family":"Sharma","given":"N."},{"family":"Saqib","given":"M."},{"family":"Scully-Power","given":"P."},{"family":"Blumenstein","given":"M."}],"accessed":{"date-parts":[["2026",4,14]]},"issued":{"date-parts":[["2022",12,2]]}}}],"schema":"https://github.com/citation-style-language/schema/raw/master/csl-citation.json"} </w:instrText>
      </w:r>
      <w:r w:rsidR="00A66151" w:rsidRPr="000E408B">
        <w:rPr>
          <w:rFonts w:ascii="Times" w:hAnsi="Times"/>
        </w:rPr>
        <w:fldChar w:fldCharType="separate"/>
      </w:r>
      <w:r w:rsidR="00A66151" w:rsidRPr="000E408B">
        <w:rPr>
          <w:rFonts w:ascii="Times" w:hAnsi="Times"/>
          <w:noProof/>
        </w:rPr>
        <w:t>(Sharma et al., 2022)</w:t>
      </w:r>
      <w:r w:rsidR="00A66151" w:rsidRPr="000E408B">
        <w:rPr>
          <w:rFonts w:ascii="Times" w:hAnsi="Times"/>
        </w:rPr>
        <w:fldChar w:fldCharType="end"/>
      </w:r>
      <w:r w:rsidR="006F4407" w:rsidRPr="000E408B">
        <w:rPr>
          <w:rFonts w:ascii="Times" w:hAnsi="Times"/>
        </w:rPr>
        <w:t>. When a shark is detected, drones can track its movement, alert lifeguards, and support targeted interventions, such as evacuating swimmers or deploying flotation devices.</w:t>
      </w:r>
      <w:r w:rsidR="00977576" w:rsidRPr="000E408B">
        <w:rPr>
          <w:rFonts w:ascii="Times" w:hAnsi="Times"/>
        </w:rPr>
        <w:t xml:space="preserve"> </w:t>
      </w:r>
      <w:r w:rsidR="006F4407" w:rsidRPr="000E408B">
        <w:rPr>
          <w:rFonts w:ascii="Times" w:hAnsi="Times"/>
        </w:rPr>
        <w:t>In practice, this enables a more responsive and situational approach to risk management: beaches may be temporarily closed, warnings issued, and surveillance intensified, before being reopened once the perceived threat has passed. Compared to static and often ecologically harmful measures, such as nets or culling, these approaches offer more adaptive and less invasive alternatives.</w:t>
      </w:r>
      <w:r w:rsidR="006874C6" w:rsidRPr="000E408B">
        <w:rPr>
          <w:rFonts w:ascii="Times" w:hAnsi="Times"/>
        </w:rPr>
        <w:t xml:space="preserve"> </w:t>
      </w:r>
      <w:r w:rsidR="006F4407" w:rsidRPr="000E408B">
        <w:rPr>
          <w:rFonts w:ascii="Times" w:hAnsi="Times"/>
        </w:rPr>
        <w:t>Crucially, technology also transforms how sharks are perceived. The aerial perspective offered by drones renders shark presence visible and interpretable, shifting the encounter from one defined by fear of the unseen to one mediated through observation and knowledge.</w:t>
      </w:r>
      <w:r w:rsidR="00114905" w:rsidRPr="000E408B">
        <w:rPr>
          <w:rFonts w:ascii="Times" w:hAnsi="Times"/>
        </w:rPr>
        <w:t xml:space="preserve"> </w:t>
      </w:r>
      <w:r w:rsidR="00A66151" w:rsidRPr="000E408B">
        <w:rPr>
          <w:rFonts w:ascii="Times" w:hAnsi="Times"/>
        </w:rPr>
        <w:t>Although increased visibility may amplify perceptions of risk, especially as drone footage circulates widely through media and social platforms, it can also foster a more informed and less sensationalised understanding of shark behaviour.</w:t>
      </w:r>
    </w:p>
    <w:p w14:paraId="69A7BF2B" w14:textId="7A274C53" w:rsidR="00C246EC" w:rsidRPr="000E408B" w:rsidRDefault="006F4407" w:rsidP="000E408B">
      <w:pPr>
        <w:spacing w:after="0" w:line="360" w:lineRule="auto"/>
        <w:ind w:firstLine="720"/>
        <w:jc w:val="both"/>
        <w:rPr>
          <w:rFonts w:ascii="Times" w:hAnsi="Times"/>
        </w:rPr>
      </w:pPr>
      <w:r w:rsidRPr="000E408B">
        <w:rPr>
          <w:rFonts w:ascii="Times" w:hAnsi="Times"/>
        </w:rPr>
        <w:t xml:space="preserve">From a multispecies justice perspective, these developments are significant. By enabling more precise, non-lethal, and adaptive responses, </w:t>
      </w:r>
      <w:r w:rsidR="006874C6" w:rsidRPr="000E408B">
        <w:rPr>
          <w:rFonts w:ascii="Times" w:hAnsi="Times"/>
        </w:rPr>
        <w:t xml:space="preserve">these </w:t>
      </w:r>
      <w:r w:rsidRPr="000E408B">
        <w:rPr>
          <w:rFonts w:ascii="Times" w:hAnsi="Times"/>
        </w:rPr>
        <w:t xml:space="preserve">technologies </w:t>
      </w:r>
      <w:r w:rsidR="00A66151" w:rsidRPr="000E408B">
        <w:rPr>
          <w:rFonts w:ascii="Times" w:hAnsi="Times"/>
        </w:rPr>
        <w:t>open</w:t>
      </w:r>
      <w:r w:rsidRPr="000E408B">
        <w:rPr>
          <w:rFonts w:ascii="Times" w:hAnsi="Times"/>
        </w:rPr>
        <w:t xml:space="preserve"> possibilities for rethinking human–shark relationships beyond control and exclusion. </w:t>
      </w:r>
      <w:r w:rsidR="00A66151" w:rsidRPr="000E408B">
        <w:rPr>
          <w:rFonts w:ascii="Times" w:hAnsi="Times"/>
        </w:rPr>
        <w:t>T</w:t>
      </w:r>
      <w:r w:rsidRPr="000E408B">
        <w:rPr>
          <w:rFonts w:ascii="Times" w:hAnsi="Times"/>
        </w:rPr>
        <w:t xml:space="preserve">hey </w:t>
      </w:r>
      <w:r w:rsidR="00AA4B08" w:rsidRPr="000E408B">
        <w:rPr>
          <w:rFonts w:ascii="Times" w:hAnsi="Times"/>
        </w:rPr>
        <w:t xml:space="preserve">can </w:t>
      </w:r>
      <w:r w:rsidRPr="000E408B">
        <w:rPr>
          <w:rFonts w:ascii="Times" w:hAnsi="Times"/>
        </w:rPr>
        <w:t>support a model of coexistence grounded in monitoring, responsiveness, and an acknowledgment of shared, dynamic environments.</w:t>
      </w:r>
      <w:r w:rsidR="006B30D6" w:rsidRPr="000E408B">
        <w:rPr>
          <w:rFonts w:ascii="Times" w:hAnsi="Times"/>
        </w:rPr>
        <w:t xml:space="preserve"> </w:t>
      </w:r>
      <w:r w:rsidR="00977576" w:rsidRPr="000E408B">
        <w:rPr>
          <w:rFonts w:ascii="Times" w:hAnsi="Times"/>
        </w:rPr>
        <w:t>Importantly, c</w:t>
      </w:r>
      <w:r w:rsidR="006B30D6" w:rsidRPr="00126D78">
        <w:rPr>
          <w:rFonts w:ascii="Times" w:hAnsi="Times"/>
        </w:rPr>
        <w:t>oexistence does not imply the absence of conflicts or discomfort. Sharing spaces inherently entails frictions and disagreements; only a totalitarian, top-down approach, rooted</w:t>
      </w:r>
      <w:r w:rsidR="00177098" w:rsidRPr="000E408B">
        <w:rPr>
          <w:rFonts w:ascii="Times" w:hAnsi="Times"/>
        </w:rPr>
        <w:t xml:space="preserve"> </w:t>
      </w:r>
      <w:r w:rsidR="006B30D6" w:rsidRPr="00126D78">
        <w:rPr>
          <w:rFonts w:ascii="Times" w:hAnsi="Times"/>
        </w:rPr>
        <w:t xml:space="preserve">in supremacy and eradication, could eliminate the emergence of conflicts. </w:t>
      </w:r>
      <w:r w:rsidR="00587647" w:rsidRPr="000E408B">
        <w:rPr>
          <w:rFonts w:ascii="Times" w:hAnsi="Times"/>
        </w:rPr>
        <w:t xml:space="preserve">A multispecies account focuses on embodied, earthly, </w:t>
      </w:r>
      <w:r w:rsidR="00AA4B08" w:rsidRPr="000E408B">
        <w:rPr>
          <w:rFonts w:ascii="Times" w:hAnsi="Times"/>
        </w:rPr>
        <w:t>multispecies</w:t>
      </w:r>
      <w:r w:rsidR="00587647" w:rsidRPr="000E408B">
        <w:rPr>
          <w:rFonts w:ascii="Times" w:hAnsi="Times"/>
        </w:rPr>
        <w:t xml:space="preserve"> practices of care, through which ethical commitments to </w:t>
      </w:r>
      <w:r w:rsidR="00C246EC" w:rsidRPr="000E408B">
        <w:rPr>
          <w:rFonts w:ascii="Times" w:hAnsi="Times"/>
        </w:rPr>
        <w:t>more-than-</w:t>
      </w:r>
      <w:r w:rsidR="00587647" w:rsidRPr="000E408B">
        <w:rPr>
          <w:rFonts w:ascii="Times" w:hAnsi="Times"/>
        </w:rPr>
        <w:t xml:space="preserve">humans emerge from situated acts of learning from them. </w:t>
      </w:r>
    </w:p>
    <w:p w14:paraId="15C4ECCC" w14:textId="66DA6DDF" w:rsidR="00184FE4" w:rsidRPr="00184FE4" w:rsidRDefault="00587647" w:rsidP="000E408B">
      <w:pPr>
        <w:spacing w:after="0" w:line="360" w:lineRule="auto"/>
        <w:ind w:firstLine="720"/>
        <w:jc w:val="both"/>
        <w:rPr>
          <w:rFonts w:ascii="Times" w:hAnsi="Times"/>
        </w:rPr>
      </w:pPr>
      <w:r w:rsidRPr="000E408B">
        <w:rPr>
          <w:rFonts w:ascii="Times" w:hAnsi="Times"/>
        </w:rPr>
        <w:t>While human–shark encounters can be deeply tragic</w:t>
      </w:r>
      <w:r w:rsidR="00C246EC" w:rsidRPr="000E408B">
        <w:rPr>
          <w:rFonts w:ascii="Times" w:hAnsi="Times"/>
        </w:rPr>
        <w:t xml:space="preserve">, </w:t>
      </w:r>
      <w:r w:rsidRPr="000E408B">
        <w:rPr>
          <w:rFonts w:ascii="Times" w:hAnsi="Times"/>
        </w:rPr>
        <w:t xml:space="preserve">they should not be understood solely as failures of control, but as moments of contact within shared ecological worlds. Recognising this also means extending care to those who experience these encounters firsthand. As Dave Pearson, a shark bite survivor and founder of Bite Club, a support group and non-profit for survivors of apex predator </w:t>
      </w:r>
      <w:r w:rsidR="00C246EC" w:rsidRPr="000E408B">
        <w:rPr>
          <w:rFonts w:ascii="Times" w:hAnsi="Times"/>
        </w:rPr>
        <w:t>incidents</w:t>
      </w:r>
      <w:r w:rsidRPr="000E408B">
        <w:rPr>
          <w:rFonts w:ascii="Times" w:hAnsi="Times"/>
        </w:rPr>
        <w:t xml:space="preserve">, has shown, recovery is not only physical but deeply emotional. </w:t>
      </w:r>
      <w:r w:rsidR="00184FE4" w:rsidRPr="00184FE4">
        <w:rPr>
          <w:rFonts w:ascii="Times" w:hAnsi="Times"/>
        </w:rPr>
        <w:t>Through his work, he supports others in navigating the trauma, isolation, and long-term psychological effects that often follow such incidents</w:t>
      </w:r>
      <w:r w:rsidR="00184FE4" w:rsidRPr="000E408B">
        <w:rPr>
          <w:rFonts w:ascii="Times" w:hAnsi="Times"/>
        </w:rPr>
        <w:t xml:space="preserve"> </w:t>
      </w:r>
      <w:r w:rsidR="00184FE4" w:rsidRPr="000E408B">
        <w:rPr>
          <w:rFonts w:ascii="Times" w:hAnsi="Times"/>
        </w:rPr>
        <w:fldChar w:fldCharType="begin"/>
      </w:r>
      <w:r w:rsidR="00184FE4" w:rsidRPr="000E408B">
        <w:rPr>
          <w:rFonts w:ascii="Times" w:hAnsi="Times"/>
        </w:rPr>
        <w:instrText xml:space="preserve"> ADDIN ZOTERO_ITEM CSL_CITATION {"citationID":"doz1u9sw","properties":{"formattedCitation":"(Chenery, 2024)","plainCitation":"(Chenery, 2024)","noteIndex":0},"citationItems":[{"id":1091,"uris":["http://zotero.org/users/13173222/items/9Q5GHB93"],"itemData":{"id":1091,"type":"post-weblog","container-title":"The Guardian","title":"The first rule of Bite Club? Survive an attack by an apex predator","URL":"https://www.theguardian.com/environment/article/2024/aug/17/dave-pearson-bite-club-shark-survivor-group","author":[{"family":"Chenery","given":"Susan"}],"issued":{"date-parts":[["2024",9,17]]}}}],"schema":"https://github.com/citation-style-language/schema/raw/master/csl-citation.json"} </w:instrText>
      </w:r>
      <w:r w:rsidR="00184FE4" w:rsidRPr="000E408B">
        <w:rPr>
          <w:rFonts w:ascii="Times" w:hAnsi="Times"/>
        </w:rPr>
        <w:fldChar w:fldCharType="separate"/>
      </w:r>
      <w:r w:rsidR="00184FE4" w:rsidRPr="000E408B">
        <w:rPr>
          <w:rFonts w:ascii="Times" w:hAnsi="Times"/>
          <w:noProof/>
        </w:rPr>
        <w:t>(Chenery, 2024)</w:t>
      </w:r>
      <w:r w:rsidR="00184FE4" w:rsidRPr="000E408B">
        <w:rPr>
          <w:rFonts w:ascii="Times" w:hAnsi="Times"/>
        </w:rPr>
        <w:fldChar w:fldCharType="end"/>
      </w:r>
      <w:r w:rsidR="00184FE4" w:rsidRPr="00184FE4">
        <w:rPr>
          <w:rFonts w:ascii="Times" w:hAnsi="Times"/>
        </w:rPr>
        <w:t>.</w:t>
      </w:r>
      <w:r w:rsidRPr="000E408B">
        <w:rPr>
          <w:rFonts w:ascii="Times" w:hAnsi="Times"/>
        </w:rPr>
        <w:t xml:space="preserve"> </w:t>
      </w:r>
      <w:r w:rsidR="00184FE4" w:rsidRPr="00184FE4">
        <w:rPr>
          <w:rFonts w:ascii="Times" w:hAnsi="Times"/>
        </w:rPr>
        <w:t xml:space="preserve">To rethink human–shark relationships, then, is not only to move beyond fear-based narratives about sharks, </w:t>
      </w:r>
      <w:r w:rsidR="00AA4B08" w:rsidRPr="000E408B">
        <w:rPr>
          <w:rFonts w:ascii="Times" w:hAnsi="Times"/>
        </w:rPr>
        <w:t xml:space="preserve">reframing the beach as a site of multispecies encounters, </w:t>
      </w:r>
      <w:r w:rsidR="00184FE4" w:rsidRPr="00184FE4">
        <w:rPr>
          <w:rFonts w:ascii="Times" w:hAnsi="Times"/>
        </w:rPr>
        <w:t xml:space="preserve">but also to cultivate </w:t>
      </w:r>
      <w:r w:rsidR="00184FE4" w:rsidRPr="00184FE4">
        <w:rPr>
          <w:rFonts w:ascii="Times" w:hAnsi="Times"/>
        </w:rPr>
        <w:lastRenderedPageBreak/>
        <w:t>more compassionate ways of responding to those affected by these encounters. Multispecies justice</w:t>
      </w:r>
      <w:r w:rsidR="00AA4B08" w:rsidRPr="000E408B">
        <w:rPr>
          <w:rFonts w:ascii="Times" w:hAnsi="Times"/>
        </w:rPr>
        <w:t xml:space="preserve"> </w:t>
      </w:r>
      <w:r w:rsidR="00184FE4" w:rsidRPr="00184FE4">
        <w:rPr>
          <w:rFonts w:ascii="Times" w:hAnsi="Times"/>
        </w:rPr>
        <w:t>is not about choosing between human and non-human life, but about fostering forms of coexistence that recognise vulnerability, interdependence, and care across species boundaries.</w:t>
      </w:r>
    </w:p>
    <w:p w14:paraId="04AF23A0" w14:textId="3EBD1AE9" w:rsidR="00114905" w:rsidRPr="000E408B" w:rsidRDefault="00114905" w:rsidP="000E408B">
      <w:pPr>
        <w:spacing w:after="0" w:line="360" w:lineRule="auto"/>
        <w:ind w:firstLine="720"/>
        <w:jc w:val="both"/>
        <w:rPr>
          <w:rFonts w:ascii="Times" w:hAnsi="Times"/>
          <w:lang w:val="en-GB"/>
        </w:rPr>
      </w:pPr>
      <w:r w:rsidRPr="000E408B">
        <w:rPr>
          <w:rFonts w:ascii="Times" w:hAnsi="Times"/>
          <w:lang w:val="en-GB"/>
        </w:rPr>
        <w:br w:type="page"/>
      </w:r>
    </w:p>
    <w:p w14:paraId="7E1FB4E7" w14:textId="3BCC5CE6" w:rsidR="004E3752" w:rsidRPr="000E408B" w:rsidRDefault="004E3752" w:rsidP="000E408B">
      <w:pPr>
        <w:spacing w:after="0" w:line="360" w:lineRule="auto"/>
        <w:jc w:val="both"/>
        <w:rPr>
          <w:rFonts w:ascii="Times" w:hAnsi="Times"/>
          <w:b/>
          <w:bCs/>
          <w:lang w:val="en-GB"/>
        </w:rPr>
      </w:pPr>
      <w:r w:rsidRPr="000E408B">
        <w:rPr>
          <w:rFonts w:ascii="Times" w:hAnsi="Times"/>
          <w:b/>
          <w:bCs/>
          <w:lang w:val="en-GB"/>
        </w:rPr>
        <w:lastRenderedPageBreak/>
        <w:t>References:</w:t>
      </w:r>
    </w:p>
    <w:p w14:paraId="3CC09FDE" w14:textId="77777777" w:rsidR="00AA4B08" w:rsidRPr="000E408B" w:rsidRDefault="00A61229" w:rsidP="000E408B">
      <w:pPr>
        <w:pStyle w:val="Bibliography"/>
        <w:spacing w:line="360" w:lineRule="auto"/>
        <w:rPr>
          <w:rFonts w:ascii="Times" w:hAnsi="Times"/>
          <w:lang w:val="en-GB"/>
        </w:rPr>
      </w:pPr>
      <w:r w:rsidRPr="000E408B">
        <w:rPr>
          <w:rFonts w:ascii="Times" w:hAnsi="Times"/>
          <w:lang w:val="en-GB"/>
        </w:rPr>
        <w:fldChar w:fldCharType="begin"/>
      </w:r>
      <w:r w:rsidR="00AA4B08" w:rsidRPr="000E408B">
        <w:rPr>
          <w:rFonts w:ascii="Times" w:hAnsi="Times"/>
          <w:lang w:val="en-GB"/>
        </w:rPr>
        <w:instrText xml:space="preserve"> ADDIN ZOTERO_BIBL {"uncited":[],"omitted":[],"custom":[]} CSL_BIBLIOGRAPHY </w:instrText>
      </w:r>
      <w:r w:rsidRPr="000E408B">
        <w:rPr>
          <w:rFonts w:ascii="Times" w:hAnsi="Times"/>
          <w:lang w:val="en-GB"/>
        </w:rPr>
        <w:fldChar w:fldCharType="separate"/>
      </w:r>
      <w:r w:rsidR="00AA4B08" w:rsidRPr="000E408B">
        <w:rPr>
          <w:rFonts w:ascii="Times" w:hAnsi="Times"/>
          <w:lang w:val="en-GB"/>
        </w:rPr>
        <w:t xml:space="preserve">Allam, L. (2015, September 24). Indigenous cultural views of the shark. </w:t>
      </w:r>
      <w:r w:rsidR="00AA4B08" w:rsidRPr="000E408B">
        <w:rPr>
          <w:rFonts w:ascii="Times" w:hAnsi="Times"/>
          <w:i/>
          <w:iCs/>
          <w:lang w:val="en-GB"/>
        </w:rPr>
        <w:t>ABC</w:t>
      </w:r>
      <w:r w:rsidR="00AA4B08" w:rsidRPr="000E408B">
        <w:rPr>
          <w:rFonts w:ascii="Times" w:hAnsi="Times"/>
          <w:lang w:val="en-GB"/>
        </w:rPr>
        <w:t>. https://www.abc.net.au/listen/programs/earshot/indigenous-cultural-views-of-the-shark/6798174</w:t>
      </w:r>
    </w:p>
    <w:p w14:paraId="44C1DB0B"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Australian Marine Conservation Society. (2022, July 27). </w:t>
      </w:r>
      <w:r w:rsidRPr="000E408B">
        <w:rPr>
          <w:rFonts w:ascii="Times" w:hAnsi="Times"/>
          <w:i/>
          <w:iCs/>
          <w:lang w:val="en-GB"/>
        </w:rPr>
        <w:t>One turtle killed every twelve days on NSW coast by shark nets in the past year, new data reveals</w:t>
      </w:r>
      <w:r w:rsidRPr="000E408B">
        <w:rPr>
          <w:rFonts w:ascii="Times" w:hAnsi="Times"/>
          <w:lang w:val="en-GB"/>
        </w:rPr>
        <w:t xml:space="preserve"> [Australian Marine Conservation Society]. https://www.marineconservation.org.au/one-turtle-killed-every-twelve-days-on-nsw-coast-by-shark-nets-in-the-past-year-new-data-reveals/</w:t>
      </w:r>
    </w:p>
    <w:p w14:paraId="5BFD1534"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Caldicott, D. G. E., Mahajani, R., &amp; Kuhn, M. (2001). The anatomy of a shark attack: A case report and review of the literature. </w:t>
      </w:r>
      <w:r w:rsidRPr="000E408B">
        <w:rPr>
          <w:rFonts w:ascii="Times" w:hAnsi="Times"/>
          <w:i/>
          <w:iCs/>
          <w:lang w:val="en-GB"/>
        </w:rPr>
        <w:t>Injury</w:t>
      </w:r>
      <w:r w:rsidRPr="000E408B">
        <w:rPr>
          <w:rFonts w:ascii="Times" w:hAnsi="Times"/>
          <w:lang w:val="en-GB"/>
        </w:rPr>
        <w:t xml:space="preserve">, </w:t>
      </w:r>
      <w:r w:rsidRPr="000E408B">
        <w:rPr>
          <w:rFonts w:ascii="Times" w:hAnsi="Times"/>
          <w:i/>
          <w:iCs/>
          <w:lang w:val="en-GB"/>
        </w:rPr>
        <w:t>32</w:t>
      </w:r>
      <w:r w:rsidRPr="000E408B">
        <w:rPr>
          <w:rFonts w:ascii="Times" w:hAnsi="Times"/>
          <w:lang w:val="en-GB"/>
        </w:rPr>
        <w:t>(6), 445–453. https://doi.org/10.1016/S0020-1383(01)00041-9</w:t>
      </w:r>
    </w:p>
    <w:p w14:paraId="17234E6D"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Celermajer, D., Burke, A., Fishel, S., Fitz-Henry, E., Rogers, N., Schlosberg, D., &amp; Winter, C. (2025). What is multispecies justice? In </w:t>
      </w:r>
      <w:r w:rsidRPr="000E408B">
        <w:rPr>
          <w:rFonts w:ascii="Times" w:hAnsi="Times"/>
          <w:i/>
          <w:iCs/>
          <w:lang w:val="en-GB"/>
        </w:rPr>
        <w:t>Institutionalising Multispecies Justice</w:t>
      </w:r>
      <w:r w:rsidRPr="000E408B">
        <w:rPr>
          <w:rFonts w:ascii="Times" w:hAnsi="Times"/>
          <w:lang w:val="en-GB"/>
        </w:rPr>
        <w:t xml:space="preserve"> (1st edn). Cambridge University Press. https://doi.org/10.1017/9781009506243</w:t>
      </w:r>
    </w:p>
    <w:p w14:paraId="4084599B"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Chenery, S. (2024, September 17). The first rule of Bite Club? Survive an attack by an apex predator. </w:t>
      </w:r>
      <w:r w:rsidRPr="000E408B">
        <w:rPr>
          <w:rFonts w:ascii="Times" w:hAnsi="Times"/>
          <w:i/>
          <w:iCs/>
          <w:lang w:val="en-GB"/>
        </w:rPr>
        <w:t>The Guardian</w:t>
      </w:r>
      <w:r w:rsidRPr="000E408B">
        <w:rPr>
          <w:rFonts w:ascii="Times" w:hAnsi="Times"/>
          <w:lang w:val="en-GB"/>
        </w:rPr>
        <w:t>. https://www.theguardian.com/environment/article/2024/aug/17/dave-pearson-bite-club-shark-survivor-group</w:t>
      </w:r>
    </w:p>
    <w:p w14:paraId="306E5704"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Clark, A. (2026, February 9). </w:t>
      </w:r>
      <w:r w:rsidRPr="000E408B">
        <w:rPr>
          <w:rFonts w:ascii="Times" w:hAnsi="Times"/>
          <w:i/>
          <w:iCs/>
          <w:lang w:val="en-GB"/>
        </w:rPr>
        <w:t>Australian Geographic</w:t>
      </w:r>
      <w:r w:rsidRPr="000E408B">
        <w:rPr>
          <w:rFonts w:ascii="Times" w:hAnsi="Times"/>
          <w:lang w:val="en-GB"/>
        </w:rPr>
        <w:t>. https://www.australiangeographic.com.au/history-culture/2026/02/the-evolution-of-beach-swimming/</w:t>
      </w:r>
    </w:p>
    <w:p w14:paraId="140D07C7"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Fry, T., Marino, A., &amp; Nijhawan, S. (2024). </w:t>
      </w:r>
      <w:r w:rsidRPr="000E408B">
        <w:rPr>
          <w:rFonts w:ascii="Times" w:hAnsi="Times"/>
          <w:i/>
          <w:iCs/>
          <w:lang w:val="en-GB"/>
        </w:rPr>
        <w:t>‘Killing with Care’ Locating Ethical Congruence in Multispecies Political Ecology</w:t>
      </w:r>
      <w:r w:rsidRPr="000E408B">
        <w:rPr>
          <w:rFonts w:ascii="Times" w:hAnsi="Times"/>
          <w:lang w:val="en-GB"/>
        </w:rPr>
        <w:t>. https://doi.org/10.14288/acme.v21i2.2054</w:t>
      </w:r>
    </w:p>
    <w:p w14:paraId="52F0102B"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Gray, J., &amp; Curry, P. (2020). Ecodemocracy and Political Representation for Non-human Nature. In H. Kopnina &amp; H. Washington (Eds), </w:t>
      </w:r>
      <w:r w:rsidRPr="000E408B">
        <w:rPr>
          <w:rFonts w:ascii="Times" w:hAnsi="Times"/>
          <w:i/>
          <w:iCs/>
          <w:lang w:val="en-GB"/>
        </w:rPr>
        <w:t>Conservation: Integrating social and ecological justice</w:t>
      </w:r>
      <w:r w:rsidRPr="000E408B">
        <w:rPr>
          <w:rFonts w:ascii="Times" w:hAnsi="Times"/>
          <w:lang w:val="en-GB"/>
        </w:rPr>
        <w:t xml:space="preserve"> (pp. 155–166). Springer Nature Switzerland AG. https://doi.org/10.1007/978-3-030-13905-6_11</w:t>
      </w:r>
    </w:p>
    <w:p w14:paraId="5EA92845"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Hammerton, Z., &amp; Ford, A. (2018). Decolonising the Waters: Interspecies Encounters Between Sharks and Humans. </w:t>
      </w:r>
      <w:r w:rsidRPr="000E408B">
        <w:rPr>
          <w:rFonts w:ascii="Times" w:hAnsi="Times"/>
          <w:i/>
          <w:iCs/>
          <w:lang w:val="en-GB"/>
        </w:rPr>
        <w:t>Animal Studies Journal</w:t>
      </w:r>
      <w:r w:rsidRPr="000E408B">
        <w:rPr>
          <w:rFonts w:ascii="Times" w:hAnsi="Times"/>
          <w:lang w:val="en-GB"/>
        </w:rPr>
        <w:t xml:space="preserve">, </w:t>
      </w:r>
      <w:r w:rsidRPr="000E408B">
        <w:rPr>
          <w:rFonts w:ascii="Times" w:hAnsi="Times"/>
          <w:i/>
          <w:iCs/>
          <w:lang w:val="en-GB"/>
        </w:rPr>
        <w:t>7</w:t>
      </w:r>
      <w:r w:rsidRPr="000E408B">
        <w:rPr>
          <w:rFonts w:ascii="Times" w:hAnsi="Times"/>
          <w:lang w:val="en-GB"/>
        </w:rPr>
        <w:t>(1). https://www.uowoajournals.org/asj/article/id/258/</w:t>
      </w:r>
    </w:p>
    <w:p w14:paraId="1A7AD96D"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Magaña, P. (2022). The Political Representation of Nonhuman Animals. </w:t>
      </w:r>
      <w:r w:rsidRPr="000E408B">
        <w:rPr>
          <w:rFonts w:ascii="Times" w:hAnsi="Times"/>
          <w:i/>
          <w:iCs/>
          <w:lang w:val="en-GB"/>
        </w:rPr>
        <w:t>Social Theory and Practice</w:t>
      </w:r>
      <w:r w:rsidRPr="000E408B">
        <w:rPr>
          <w:rFonts w:ascii="Times" w:hAnsi="Times"/>
          <w:lang w:val="en-GB"/>
        </w:rPr>
        <w:t xml:space="preserve">, </w:t>
      </w:r>
      <w:r w:rsidRPr="000E408B">
        <w:rPr>
          <w:rFonts w:ascii="Times" w:hAnsi="Times"/>
          <w:i/>
          <w:iCs/>
          <w:lang w:val="en-GB"/>
        </w:rPr>
        <w:t>48</w:t>
      </w:r>
      <w:r w:rsidRPr="000E408B">
        <w:rPr>
          <w:rFonts w:ascii="Times" w:hAnsi="Times"/>
          <w:lang w:val="en-GB"/>
        </w:rPr>
        <w:t>(4), 665–690.</w:t>
      </w:r>
    </w:p>
    <w:p w14:paraId="75F3F5D3"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Meagher, P. (2026). </w:t>
      </w:r>
      <w:r w:rsidRPr="000E408B">
        <w:rPr>
          <w:rFonts w:ascii="Times" w:hAnsi="Times"/>
          <w:i/>
          <w:iCs/>
          <w:lang w:val="en-GB"/>
        </w:rPr>
        <w:t>Australian Shark Incident Database</w:t>
      </w:r>
      <w:r w:rsidRPr="000E408B">
        <w:rPr>
          <w:rFonts w:ascii="Times" w:hAnsi="Times"/>
          <w:lang w:val="en-GB"/>
        </w:rPr>
        <w:t xml:space="preserve"> [Data set]. Zenodo. https://zenodo.org/records/18752301</w:t>
      </w:r>
    </w:p>
    <w:p w14:paraId="2B2A8794"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lastRenderedPageBreak/>
        <w:t xml:space="preserve">Neff, C. (2015). The Jaws Effect: How movie narratives are used to influence policy responses to shark bites in Western Australia. </w:t>
      </w:r>
      <w:r w:rsidRPr="000E408B">
        <w:rPr>
          <w:rFonts w:ascii="Times" w:hAnsi="Times"/>
          <w:i/>
          <w:iCs/>
          <w:lang w:val="en-GB"/>
        </w:rPr>
        <w:t>Australian Journal of Political Science</w:t>
      </w:r>
      <w:r w:rsidRPr="000E408B">
        <w:rPr>
          <w:rFonts w:ascii="Times" w:hAnsi="Times"/>
          <w:lang w:val="en-GB"/>
        </w:rPr>
        <w:t xml:space="preserve">, </w:t>
      </w:r>
      <w:r w:rsidRPr="000E408B">
        <w:rPr>
          <w:rFonts w:ascii="Times" w:hAnsi="Times"/>
          <w:i/>
          <w:iCs/>
          <w:lang w:val="en-GB"/>
        </w:rPr>
        <w:t>50</w:t>
      </w:r>
      <w:r w:rsidRPr="000E408B">
        <w:rPr>
          <w:rFonts w:ascii="Times" w:hAnsi="Times"/>
          <w:lang w:val="en-GB"/>
        </w:rPr>
        <w:t>(1), 114–127. https://doi.org/10.1080/10361146.2014.989385</w:t>
      </w:r>
    </w:p>
    <w:p w14:paraId="19A01036"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O’Keeffe, P. (2024). The Beach and the Australian Imaginary. In P. O’Keeffe (Ed.), </w:t>
      </w:r>
      <w:r w:rsidRPr="000E408B">
        <w:rPr>
          <w:rFonts w:ascii="Times" w:hAnsi="Times"/>
          <w:i/>
          <w:iCs/>
          <w:lang w:val="en-GB"/>
        </w:rPr>
        <w:t>Power, Privilege and Place in Australian Society</w:t>
      </w:r>
      <w:r w:rsidRPr="000E408B">
        <w:rPr>
          <w:rFonts w:ascii="Times" w:hAnsi="Times"/>
          <w:lang w:val="en-GB"/>
        </w:rPr>
        <w:t xml:space="preserve"> (pp. 55–76). Springer Nature. https://doi.org/10.1007/978-981-97-1144-4_3</w:t>
      </w:r>
    </w:p>
    <w:p w14:paraId="2C9A9A1F"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Pepin-Neff, C. L. (2019). The Rise of Shark “Attack” Discourse. In </w:t>
      </w:r>
      <w:r w:rsidRPr="000E408B">
        <w:rPr>
          <w:rFonts w:ascii="Times" w:hAnsi="Times"/>
          <w:i/>
          <w:iCs/>
          <w:lang w:val="en-GB"/>
        </w:rPr>
        <w:t>Flaws: Shark Bites and Emotional Public Policymaking</w:t>
      </w:r>
      <w:r w:rsidRPr="000E408B">
        <w:rPr>
          <w:rFonts w:ascii="Times" w:hAnsi="Times"/>
          <w:lang w:val="en-GB"/>
        </w:rPr>
        <w:t xml:space="preserve"> (pp. 13–38). Springer International Publishing. https://doi.org/10.1007/978-3-030-10976-9_2</w:t>
      </w:r>
    </w:p>
    <w:p w14:paraId="42175B12"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Seed, J., Macy, J., Fleming, P., &amp; Naess, A. (2007). </w:t>
      </w:r>
      <w:r w:rsidRPr="000E408B">
        <w:rPr>
          <w:rFonts w:ascii="Times" w:hAnsi="Times"/>
          <w:i/>
          <w:iCs/>
          <w:lang w:val="en-GB"/>
        </w:rPr>
        <w:t>Thinking Like a Mountain: Towards a Council of All Beings</w:t>
      </w:r>
      <w:r w:rsidRPr="000E408B">
        <w:rPr>
          <w:rFonts w:ascii="Times" w:hAnsi="Times"/>
          <w:lang w:val="en-GB"/>
        </w:rPr>
        <w:t>. New Society Publishers, Limited.</w:t>
      </w:r>
    </w:p>
    <w:p w14:paraId="150DAA24"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Sharma, N., Saqib, M., Scully-Power, P., &amp; Blumenstein, M. (2022). </w:t>
      </w:r>
      <w:r w:rsidRPr="000E408B">
        <w:rPr>
          <w:rFonts w:ascii="Times" w:hAnsi="Times"/>
          <w:i/>
          <w:iCs/>
          <w:lang w:val="en-GB"/>
        </w:rPr>
        <w:t>SharkSpotter: Shark Detection with Drones for Human Safety and Environmental Protection</w:t>
      </w:r>
      <w:r w:rsidRPr="000E408B">
        <w:rPr>
          <w:rFonts w:ascii="Times" w:hAnsi="Times"/>
          <w:lang w:val="en-GB"/>
        </w:rPr>
        <w:t>. Springer. https://opus.lib.uts.edu.au/handle/10453/167325</w:t>
      </w:r>
    </w:p>
    <w:p w14:paraId="4844F06F"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Surf Life Saving Australia. (2025). </w:t>
      </w:r>
      <w:r w:rsidRPr="000E408B">
        <w:rPr>
          <w:rFonts w:ascii="Times" w:hAnsi="Times"/>
          <w:i/>
          <w:iCs/>
          <w:lang w:val="en-GB"/>
        </w:rPr>
        <w:t>National Coastal Safety Respect</w:t>
      </w:r>
      <w:r w:rsidRPr="000E408B">
        <w:rPr>
          <w:rFonts w:ascii="Times" w:hAnsi="Times"/>
          <w:lang w:val="en-GB"/>
        </w:rPr>
        <w:t>. https://issuu.com/surflifesavingaustralia/docs/slsa_ncsr_2025</w:t>
      </w:r>
    </w:p>
    <w:p w14:paraId="17C8A57F" w14:textId="77777777" w:rsidR="00AA4B08" w:rsidRPr="000E408B" w:rsidRDefault="00AA4B08" w:rsidP="000E408B">
      <w:pPr>
        <w:pStyle w:val="Bibliography"/>
        <w:spacing w:line="360" w:lineRule="auto"/>
        <w:rPr>
          <w:rFonts w:ascii="Times" w:hAnsi="Times"/>
          <w:lang w:val="en-GB"/>
        </w:rPr>
      </w:pPr>
      <w:r w:rsidRPr="000E408B">
        <w:rPr>
          <w:rFonts w:ascii="Times" w:hAnsi="Times"/>
          <w:lang w:val="en-GB"/>
        </w:rPr>
        <w:t xml:space="preserve">Zahalka, A. (2026). </w:t>
      </w:r>
      <w:r w:rsidRPr="000E408B">
        <w:rPr>
          <w:rFonts w:ascii="Times" w:hAnsi="Times"/>
          <w:i/>
          <w:iCs/>
          <w:lang w:val="en-GB"/>
        </w:rPr>
        <w:t>Anne Zahalka</w:t>
      </w:r>
      <w:r w:rsidRPr="000E408B">
        <w:rPr>
          <w:rFonts w:ascii="Times" w:hAnsi="Times"/>
          <w:lang w:val="en-GB"/>
        </w:rPr>
        <w:t xml:space="preserve"> [Artist portfolio]. Zahalka World. https://zahalkaworld.com.au/</w:t>
      </w:r>
    </w:p>
    <w:p w14:paraId="4F95FA6E" w14:textId="0781C472" w:rsidR="00A61229" w:rsidRPr="000E408B" w:rsidRDefault="00A61229" w:rsidP="000E408B">
      <w:pPr>
        <w:pStyle w:val="Bibliography"/>
        <w:spacing w:line="360" w:lineRule="auto"/>
        <w:rPr>
          <w:rFonts w:ascii="Times" w:hAnsi="Times"/>
          <w:lang w:val="en-GB"/>
        </w:rPr>
      </w:pPr>
      <w:r w:rsidRPr="000E408B">
        <w:rPr>
          <w:rFonts w:ascii="Times" w:hAnsi="Times"/>
          <w:lang w:val="en-GB"/>
        </w:rPr>
        <w:fldChar w:fldCharType="end"/>
      </w:r>
    </w:p>
    <w:sectPr w:rsidR="00A61229" w:rsidRPr="000E408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94C6" w14:textId="77777777" w:rsidR="000A4DC4" w:rsidRDefault="000A4DC4" w:rsidP="00E56877">
      <w:pPr>
        <w:spacing w:after="0" w:line="240" w:lineRule="auto"/>
      </w:pPr>
      <w:r>
        <w:separator/>
      </w:r>
    </w:p>
  </w:endnote>
  <w:endnote w:type="continuationSeparator" w:id="0">
    <w:p w14:paraId="08B91737" w14:textId="77777777" w:rsidR="000A4DC4" w:rsidRDefault="000A4DC4" w:rsidP="00E5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999561"/>
      <w:docPartObj>
        <w:docPartGallery w:val="Page Numbers (Bottom of Page)"/>
        <w:docPartUnique/>
      </w:docPartObj>
    </w:sdtPr>
    <w:sdtContent>
      <w:p w14:paraId="0C99D127" w14:textId="13BBAD72" w:rsidR="00E56877" w:rsidRDefault="00E56877" w:rsidP="00D52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3EF069" w14:textId="77777777" w:rsidR="00E56877" w:rsidRDefault="00E56877" w:rsidP="00E56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595791"/>
      <w:docPartObj>
        <w:docPartGallery w:val="Page Numbers (Bottom of Page)"/>
        <w:docPartUnique/>
      </w:docPartObj>
    </w:sdtPr>
    <w:sdtContent>
      <w:p w14:paraId="60C5E01F" w14:textId="1DF8DF3A" w:rsidR="00E56877" w:rsidRDefault="00E56877" w:rsidP="00D529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B3F4DF" w14:textId="77777777" w:rsidR="00E56877" w:rsidRDefault="00E56877" w:rsidP="00E568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8DAE" w14:textId="77777777" w:rsidR="00126850" w:rsidRDefault="0012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2B2A" w14:textId="77777777" w:rsidR="000A4DC4" w:rsidRDefault="000A4DC4" w:rsidP="00E56877">
      <w:pPr>
        <w:spacing w:after="0" w:line="240" w:lineRule="auto"/>
      </w:pPr>
      <w:r>
        <w:separator/>
      </w:r>
    </w:p>
  </w:footnote>
  <w:footnote w:type="continuationSeparator" w:id="0">
    <w:p w14:paraId="351B6FB1" w14:textId="77777777" w:rsidR="000A4DC4" w:rsidRDefault="000A4DC4" w:rsidP="00E56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4928" w14:textId="77777777" w:rsidR="00126850" w:rsidRDefault="00126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E15A" w14:textId="77777777" w:rsidR="00137D74" w:rsidRPr="00137D74" w:rsidRDefault="00137D74" w:rsidP="00137D74">
    <w:pPr>
      <w:pStyle w:val="Header"/>
      <w:rPr>
        <w:rFonts w:ascii="Times" w:hAnsi="Times"/>
      </w:rPr>
    </w:pPr>
  </w:p>
  <w:p w14:paraId="7E53F9ED" w14:textId="11410959" w:rsidR="00137D74" w:rsidRPr="00137D74" w:rsidRDefault="00137D74">
    <w:pPr>
      <w:pStyle w:val="Header"/>
      <w:rPr>
        <w:rFonts w:ascii="Times" w:hAnsi="Times"/>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FB65" w14:textId="77777777" w:rsidR="00126850" w:rsidRDefault="00126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28"/>
    <w:multiLevelType w:val="multilevel"/>
    <w:tmpl w:val="7D1E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80D9D"/>
    <w:multiLevelType w:val="multilevel"/>
    <w:tmpl w:val="E63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A3411B"/>
    <w:multiLevelType w:val="multilevel"/>
    <w:tmpl w:val="F2F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133">
    <w:abstractNumId w:val="2"/>
  </w:num>
  <w:num w:numId="2" w16cid:durableId="41756239">
    <w:abstractNumId w:val="1"/>
  </w:num>
  <w:num w:numId="3" w16cid:durableId="208649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37"/>
    <w:rsid w:val="00013456"/>
    <w:rsid w:val="00051003"/>
    <w:rsid w:val="00064FAA"/>
    <w:rsid w:val="00096F79"/>
    <w:rsid w:val="000A4DC4"/>
    <w:rsid w:val="000C3DAB"/>
    <w:rsid w:val="000E408B"/>
    <w:rsid w:val="001141E6"/>
    <w:rsid w:val="00114905"/>
    <w:rsid w:val="00126850"/>
    <w:rsid w:val="00126D78"/>
    <w:rsid w:val="00137D74"/>
    <w:rsid w:val="00140ACF"/>
    <w:rsid w:val="0016675E"/>
    <w:rsid w:val="00177098"/>
    <w:rsid w:val="00184FE4"/>
    <w:rsid w:val="00190DDF"/>
    <w:rsid w:val="001C30BB"/>
    <w:rsid w:val="001C47AA"/>
    <w:rsid w:val="001E2EE1"/>
    <w:rsid w:val="002048DE"/>
    <w:rsid w:val="00217F19"/>
    <w:rsid w:val="00222349"/>
    <w:rsid w:val="00227E8B"/>
    <w:rsid w:val="00270FF9"/>
    <w:rsid w:val="002D1D19"/>
    <w:rsid w:val="00306259"/>
    <w:rsid w:val="00326D59"/>
    <w:rsid w:val="00381EE7"/>
    <w:rsid w:val="003B6EF5"/>
    <w:rsid w:val="00414636"/>
    <w:rsid w:val="00426939"/>
    <w:rsid w:val="00440E3C"/>
    <w:rsid w:val="00455FE5"/>
    <w:rsid w:val="004A543F"/>
    <w:rsid w:val="004E3752"/>
    <w:rsid w:val="00503012"/>
    <w:rsid w:val="00520000"/>
    <w:rsid w:val="00526037"/>
    <w:rsid w:val="00587647"/>
    <w:rsid w:val="00597CF6"/>
    <w:rsid w:val="006071F0"/>
    <w:rsid w:val="00660AAA"/>
    <w:rsid w:val="006874C6"/>
    <w:rsid w:val="006A4573"/>
    <w:rsid w:val="006B01CB"/>
    <w:rsid w:val="006B30D6"/>
    <w:rsid w:val="006F4407"/>
    <w:rsid w:val="007000F2"/>
    <w:rsid w:val="00776462"/>
    <w:rsid w:val="007972EE"/>
    <w:rsid w:val="007A4D64"/>
    <w:rsid w:val="007D69C3"/>
    <w:rsid w:val="007F3D3F"/>
    <w:rsid w:val="008322D7"/>
    <w:rsid w:val="00842A3C"/>
    <w:rsid w:val="008D1369"/>
    <w:rsid w:val="00904EB8"/>
    <w:rsid w:val="00937D25"/>
    <w:rsid w:val="00962596"/>
    <w:rsid w:val="00977576"/>
    <w:rsid w:val="00A02F0F"/>
    <w:rsid w:val="00A61229"/>
    <w:rsid w:val="00A66151"/>
    <w:rsid w:val="00A724ED"/>
    <w:rsid w:val="00AA4B08"/>
    <w:rsid w:val="00B065C0"/>
    <w:rsid w:val="00B113A7"/>
    <w:rsid w:val="00B4403B"/>
    <w:rsid w:val="00B91E3A"/>
    <w:rsid w:val="00C246EC"/>
    <w:rsid w:val="00CA1C02"/>
    <w:rsid w:val="00CA645F"/>
    <w:rsid w:val="00CF75FB"/>
    <w:rsid w:val="00D0543D"/>
    <w:rsid w:val="00D36446"/>
    <w:rsid w:val="00D4203C"/>
    <w:rsid w:val="00D61F8E"/>
    <w:rsid w:val="00D65751"/>
    <w:rsid w:val="00D93616"/>
    <w:rsid w:val="00DA0384"/>
    <w:rsid w:val="00DB0E84"/>
    <w:rsid w:val="00DE2368"/>
    <w:rsid w:val="00DF7BF4"/>
    <w:rsid w:val="00E126DD"/>
    <w:rsid w:val="00E56877"/>
    <w:rsid w:val="00E65F27"/>
    <w:rsid w:val="00E75D02"/>
    <w:rsid w:val="00ED1A2A"/>
    <w:rsid w:val="00F32E7F"/>
    <w:rsid w:val="00F334E4"/>
    <w:rsid w:val="00F53ECB"/>
    <w:rsid w:val="00F610A6"/>
    <w:rsid w:val="00F82E22"/>
    <w:rsid w:val="00F90A24"/>
    <w:rsid w:val="00FC47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57115CE"/>
  <w15:chartTrackingRefBased/>
  <w15:docId w15:val="{1075E6CB-C261-4647-A7AD-B5E53E6D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51"/>
  </w:style>
  <w:style w:type="paragraph" w:styleId="Heading1">
    <w:name w:val="heading 1"/>
    <w:basedOn w:val="Normal"/>
    <w:next w:val="Normal"/>
    <w:link w:val="Heading1Char"/>
    <w:uiPriority w:val="9"/>
    <w:qFormat/>
    <w:rsid w:val="00526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037"/>
    <w:rPr>
      <w:rFonts w:eastAsiaTheme="majorEastAsia" w:cstheme="majorBidi"/>
      <w:color w:val="272727" w:themeColor="text1" w:themeTint="D8"/>
    </w:rPr>
  </w:style>
  <w:style w:type="paragraph" w:styleId="Title">
    <w:name w:val="Title"/>
    <w:basedOn w:val="Normal"/>
    <w:next w:val="Normal"/>
    <w:link w:val="TitleChar"/>
    <w:uiPriority w:val="10"/>
    <w:qFormat/>
    <w:rsid w:val="00526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037"/>
    <w:pPr>
      <w:spacing w:before="160"/>
      <w:jc w:val="center"/>
    </w:pPr>
    <w:rPr>
      <w:i/>
      <w:iCs/>
      <w:color w:val="404040" w:themeColor="text1" w:themeTint="BF"/>
    </w:rPr>
  </w:style>
  <w:style w:type="character" w:customStyle="1" w:styleId="QuoteChar">
    <w:name w:val="Quote Char"/>
    <w:basedOn w:val="DefaultParagraphFont"/>
    <w:link w:val="Quote"/>
    <w:uiPriority w:val="29"/>
    <w:rsid w:val="00526037"/>
    <w:rPr>
      <w:i/>
      <w:iCs/>
      <w:color w:val="404040" w:themeColor="text1" w:themeTint="BF"/>
    </w:rPr>
  </w:style>
  <w:style w:type="paragraph" w:styleId="ListParagraph">
    <w:name w:val="List Paragraph"/>
    <w:basedOn w:val="Normal"/>
    <w:uiPriority w:val="34"/>
    <w:qFormat/>
    <w:rsid w:val="00526037"/>
    <w:pPr>
      <w:ind w:left="720"/>
      <w:contextualSpacing/>
    </w:pPr>
  </w:style>
  <w:style w:type="character" w:styleId="IntenseEmphasis">
    <w:name w:val="Intense Emphasis"/>
    <w:basedOn w:val="DefaultParagraphFont"/>
    <w:uiPriority w:val="21"/>
    <w:qFormat/>
    <w:rsid w:val="00526037"/>
    <w:rPr>
      <w:i/>
      <w:iCs/>
      <w:color w:val="0F4761" w:themeColor="accent1" w:themeShade="BF"/>
    </w:rPr>
  </w:style>
  <w:style w:type="paragraph" w:styleId="IntenseQuote">
    <w:name w:val="Intense Quote"/>
    <w:basedOn w:val="Normal"/>
    <w:next w:val="Normal"/>
    <w:link w:val="IntenseQuoteChar"/>
    <w:uiPriority w:val="30"/>
    <w:qFormat/>
    <w:rsid w:val="00526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037"/>
    <w:rPr>
      <w:i/>
      <w:iCs/>
      <w:color w:val="0F4761" w:themeColor="accent1" w:themeShade="BF"/>
    </w:rPr>
  </w:style>
  <w:style w:type="character" w:styleId="IntenseReference">
    <w:name w:val="Intense Reference"/>
    <w:basedOn w:val="DefaultParagraphFont"/>
    <w:uiPriority w:val="32"/>
    <w:qFormat/>
    <w:rsid w:val="00526037"/>
    <w:rPr>
      <w:b/>
      <w:bCs/>
      <w:smallCaps/>
      <w:color w:val="0F4761" w:themeColor="accent1" w:themeShade="BF"/>
      <w:spacing w:val="5"/>
    </w:rPr>
  </w:style>
  <w:style w:type="character" w:styleId="Hyperlink">
    <w:name w:val="Hyperlink"/>
    <w:basedOn w:val="DefaultParagraphFont"/>
    <w:uiPriority w:val="99"/>
    <w:unhideWhenUsed/>
    <w:rsid w:val="00526037"/>
    <w:rPr>
      <w:color w:val="467886" w:themeColor="hyperlink"/>
      <w:u w:val="single"/>
    </w:rPr>
  </w:style>
  <w:style w:type="paragraph" w:styleId="Footer">
    <w:name w:val="footer"/>
    <w:basedOn w:val="Normal"/>
    <w:link w:val="FooterChar"/>
    <w:uiPriority w:val="99"/>
    <w:unhideWhenUsed/>
    <w:rsid w:val="00E56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877"/>
  </w:style>
  <w:style w:type="character" w:styleId="PageNumber">
    <w:name w:val="page number"/>
    <w:basedOn w:val="DefaultParagraphFont"/>
    <w:uiPriority w:val="99"/>
    <w:semiHidden/>
    <w:unhideWhenUsed/>
    <w:rsid w:val="00E56877"/>
  </w:style>
  <w:style w:type="character" w:styleId="CommentReference">
    <w:name w:val="annotation reference"/>
    <w:basedOn w:val="DefaultParagraphFont"/>
    <w:uiPriority w:val="99"/>
    <w:semiHidden/>
    <w:unhideWhenUsed/>
    <w:rsid w:val="00B4403B"/>
    <w:rPr>
      <w:sz w:val="16"/>
      <w:szCs w:val="16"/>
    </w:rPr>
  </w:style>
  <w:style w:type="paragraph" w:styleId="CommentText">
    <w:name w:val="annotation text"/>
    <w:basedOn w:val="Normal"/>
    <w:link w:val="CommentTextChar"/>
    <w:uiPriority w:val="99"/>
    <w:semiHidden/>
    <w:unhideWhenUsed/>
    <w:rsid w:val="00B4403B"/>
    <w:pPr>
      <w:spacing w:line="240" w:lineRule="auto"/>
    </w:pPr>
    <w:rPr>
      <w:sz w:val="20"/>
      <w:szCs w:val="20"/>
    </w:rPr>
  </w:style>
  <w:style w:type="character" w:customStyle="1" w:styleId="CommentTextChar">
    <w:name w:val="Comment Text Char"/>
    <w:basedOn w:val="DefaultParagraphFont"/>
    <w:link w:val="CommentText"/>
    <w:uiPriority w:val="99"/>
    <w:semiHidden/>
    <w:rsid w:val="00B4403B"/>
    <w:rPr>
      <w:sz w:val="20"/>
      <w:szCs w:val="20"/>
    </w:rPr>
  </w:style>
  <w:style w:type="paragraph" w:styleId="CommentSubject">
    <w:name w:val="annotation subject"/>
    <w:basedOn w:val="CommentText"/>
    <w:next w:val="CommentText"/>
    <w:link w:val="CommentSubjectChar"/>
    <w:uiPriority w:val="99"/>
    <w:semiHidden/>
    <w:unhideWhenUsed/>
    <w:rsid w:val="00B4403B"/>
    <w:rPr>
      <w:b/>
      <w:bCs/>
    </w:rPr>
  </w:style>
  <w:style w:type="character" w:customStyle="1" w:styleId="CommentSubjectChar">
    <w:name w:val="Comment Subject Char"/>
    <w:basedOn w:val="CommentTextChar"/>
    <w:link w:val="CommentSubject"/>
    <w:uiPriority w:val="99"/>
    <w:semiHidden/>
    <w:rsid w:val="00B4403B"/>
    <w:rPr>
      <w:b/>
      <w:bCs/>
      <w:sz w:val="20"/>
      <w:szCs w:val="20"/>
    </w:rPr>
  </w:style>
  <w:style w:type="character" w:styleId="UnresolvedMention">
    <w:name w:val="Unresolved Mention"/>
    <w:basedOn w:val="DefaultParagraphFont"/>
    <w:uiPriority w:val="99"/>
    <w:semiHidden/>
    <w:unhideWhenUsed/>
    <w:rsid w:val="00306259"/>
    <w:rPr>
      <w:color w:val="605E5C"/>
      <w:shd w:val="clear" w:color="auto" w:fill="E1DFDD"/>
    </w:rPr>
  </w:style>
  <w:style w:type="character" w:styleId="FollowedHyperlink">
    <w:name w:val="FollowedHyperlink"/>
    <w:basedOn w:val="DefaultParagraphFont"/>
    <w:uiPriority w:val="99"/>
    <w:semiHidden/>
    <w:unhideWhenUsed/>
    <w:rsid w:val="00064FAA"/>
    <w:rPr>
      <w:color w:val="96607D" w:themeColor="followedHyperlink"/>
      <w:u w:val="single"/>
    </w:rPr>
  </w:style>
  <w:style w:type="paragraph" w:styleId="FootnoteText">
    <w:name w:val="footnote text"/>
    <w:basedOn w:val="Normal"/>
    <w:link w:val="FootnoteTextChar"/>
    <w:uiPriority w:val="99"/>
    <w:semiHidden/>
    <w:unhideWhenUsed/>
    <w:rsid w:val="00381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EE7"/>
    <w:rPr>
      <w:sz w:val="20"/>
      <w:szCs w:val="20"/>
    </w:rPr>
  </w:style>
  <w:style w:type="character" w:styleId="FootnoteReference">
    <w:name w:val="footnote reference"/>
    <w:basedOn w:val="DefaultParagraphFont"/>
    <w:uiPriority w:val="99"/>
    <w:semiHidden/>
    <w:unhideWhenUsed/>
    <w:rsid w:val="00381EE7"/>
    <w:rPr>
      <w:vertAlign w:val="superscript"/>
    </w:rPr>
  </w:style>
  <w:style w:type="paragraph" w:styleId="NormalWeb">
    <w:name w:val="Normal (Web)"/>
    <w:basedOn w:val="Normal"/>
    <w:uiPriority w:val="99"/>
    <w:semiHidden/>
    <w:unhideWhenUsed/>
    <w:rsid w:val="00414636"/>
    <w:rPr>
      <w:rFonts w:ascii="Times New Roman" w:hAnsi="Times New Roman" w:cs="Times New Roman"/>
    </w:rPr>
  </w:style>
  <w:style w:type="paragraph" w:styleId="Bibliography">
    <w:name w:val="Bibliography"/>
    <w:basedOn w:val="Normal"/>
    <w:next w:val="Normal"/>
    <w:uiPriority w:val="37"/>
    <w:unhideWhenUsed/>
    <w:rsid w:val="00A61229"/>
    <w:pPr>
      <w:spacing w:after="0" w:line="480" w:lineRule="auto"/>
      <w:ind w:left="720" w:hanging="720"/>
    </w:pPr>
  </w:style>
  <w:style w:type="paragraph" w:styleId="Header">
    <w:name w:val="header"/>
    <w:basedOn w:val="Normal"/>
    <w:link w:val="HeaderChar"/>
    <w:uiPriority w:val="99"/>
    <w:unhideWhenUsed/>
    <w:rsid w:val="00137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495">
      <w:bodyDiv w:val="1"/>
      <w:marLeft w:val="0"/>
      <w:marRight w:val="0"/>
      <w:marTop w:val="0"/>
      <w:marBottom w:val="0"/>
      <w:divBdr>
        <w:top w:val="none" w:sz="0" w:space="0" w:color="auto"/>
        <w:left w:val="none" w:sz="0" w:space="0" w:color="auto"/>
        <w:bottom w:val="none" w:sz="0" w:space="0" w:color="auto"/>
        <w:right w:val="none" w:sz="0" w:space="0" w:color="auto"/>
      </w:divBdr>
      <w:divsChild>
        <w:div w:id="318384911">
          <w:marLeft w:val="0"/>
          <w:marRight w:val="0"/>
          <w:marTop w:val="0"/>
          <w:marBottom w:val="0"/>
          <w:divBdr>
            <w:top w:val="none" w:sz="0" w:space="0" w:color="auto"/>
            <w:left w:val="none" w:sz="0" w:space="0" w:color="auto"/>
            <w:bottom w:val="none" w:sz="0" w:space="0" w:color="auto"/>
            <w:right w:val="none" w:sz="0" w:space="0" w:color="auto"/>
          </w:divBdr>
          <w:divsChild>
            <w:div w:id="2051374800">
              <w:marLeft w:val="0"/>
              <w:marRight w:val="0"/>
              <w:marTop w:val="0"/>
              <w:marBottom w:val="0"/>
              <w:divBdr>
                <w:top w:val="none" w:sz="0" w:space="0" w:color="auto"/>
                <w:left w:val="none" w:sz="0" w:space="0" w:color="auto"/>
                <w:bottom w:val="none" w:sz="0" w:space="0" w:color="auto"/>
                <w:right w:val="none" w:sz="0" w:space="0" w:color="auto"/>
              </w:divBdr>
              <w:divsChild>
                <w:div w:id="12414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191">
      <w:bodyDiv w:val="1"/>
      <w:marLeft w:val="0"/>
      <w:marRight w:val="0"/>
      <w:marTop w:val="0"/>
      <w:marBottom w:val="0"/>
      <w:divBdr>
        <w:top w:val="none" w:sz="0" w:space="0" w:color="auto"/>
        <w:left w:val="none" w:sz="0" w:space="0" w:color="auto"/>
        <w:bottom w:val="none" w:sz="0" w:space="0" w:color="auto"/>
        <w:right w:val="none" w:sz="0" w:space="0" w:color="auto"/>
      </w:divBdr>
    </w:div>
    <w:div w:id="104691025">
      <w:bodyDiv w:val="1"/>
      <w:marLeft w:val="0"/>
      <w:marRight w:val="0"/>
      <w:marTop w:val="0"/>
      <w:marBottom w:val="0"/>
      <w:divBdr>
        <w:top w:val="none" w:sz="0" w:space="0" w:color="auto"/>
        <w:left w:val="none" w:sz="0" w:space="0" w:color="auto"/>
        <w:bottom w:val="none" w:sz="0" w:space="0" w:color="auto"/>
        <w:right w:val="none" w:sz="0" w:space="0" w:color="auto"/>
      </w:divBdr>
      <w:divsChild>
        <w:div w:id="1657763558">
          <w:marLeft w:val="0"/>
          <w:marRight w:val="0"/>
          <w:marTop w:val="0"/>
          <w:marBottom w:val="0"/>
          <w:divBdr>
            <w:top w:val="none" w:sz="0" w:space="0" w:color="auto"/>
            <w:left w:val="none" w:sz="0" w:space="0" w:color="auto"/>
            <w:bottom w:val="none" w:sz="0" w:space="0" w:color="auto"/>
            <w:right w:val="none" w:sz="0" w:space="0" w:color="auto"/>
          </w:divBdr>
          <w:divsChild>
            <w:div w:id="455686778">
              <w:marLeft w:val="0"/>
              <w:marRight w:val="0"/>
              <w:marTop w:val="0"/>
              <w:marBottom w:val="0"/>
              <w:divBdr>
                <w:top w:val="none" w:sz="0" w:space="0" w:color="auto"/>
                <w:left w:val="none" w:sz="0" w:space="0" w:color="auto"/>
                <w:bottom w:val="none" w:sz="0" w:space="0" w:color="auto"/>
                <w:right w:val="none" w:sz="0" w:space="0" w:color="auto"/>
              </w:divBdr>
              <w:divsChild>
                <w:div w:id="149176162">
                  <w:marLeft w:val="0"/>
                  <w:marRight w:val="0"/>
                  <w:marTop w:val="0"/>
                  <w:marBottom w:val="0"/>
                  <w:divBdr>
                    <w:top w:val="none" w:sz="0" w:space="0" w:color="auto"/>
                    <w:left w:val="none" w:sz="0" w:space="0" w:color="auto"/>
                    <w:bottom w:val="none" w:sz="0" w:space="0" w:color="auto"/>
                    <w:right w:val="none" w:sz="0" w:space="0" w:color="auto"/>
                  </w:divBdr>
                  <w:divsChild>
                    <w:div w:id="802691985">
                      <w:marLeft w:val="0"/>
                      <w:marRight w:val="0"/>
                      <w:marTop w:val="0"/>
                      <w:marBottom w:val="0"/>
                      <w:divBdr>
                        <w:top w:val="none" w:sz="0" w:space="0" w:color="auto"/>
                        <w:left w:val="none" w:sz="0" w:space="0" w:color="auto"/>
                        <w:bottom w:val="none" w:sz="0" w:space="0" w:color="auto"/>
                        <w:right w:val="none" w:sz="0" w:space="0" w:color="auto"/>
                      </w:divBdr>
                      <w:divsChild>
                        <w:div w:id="335615392">
                          <w:marLeft w:val="0"/>
                          <w:marRight w:val="0"/>
                          <w:marTop w:val="0"/>
                          <w:marBottom w:val="0"/>
                          <w:divBdr>
                            <w:top w:val="none" w:sz="0" w:space="0" w:color="auto"/>
                            <w:left w:val="none" w:sz="0" w:space="0" w:color="auto"/>
                            <w:bottom w:val="none" w:sz="0" w:space="0" w:color="auto"/>
                            <w:right w:val="none" w:sz="0" w:space="0" w:color="auto"/>
                          </w:divBdr>
                          <w:divsChild>
                            <w:div w:id="1797865287">
                              <w:marLeft w:val="0"/>
                              <w:marRight w:val="0"/>
                              <w:marTop w:val="0"/>
                              <w:marBottom w:val="0"/>
                              <w:divBdr>
                                <w:top w:val="none" w:sz="0" w:space="0" w:color="auto"/>
                                <w:left w:val="none" w:sz="0" w:space="0" w:color="auto"/>
                                <w:bottom w:val="none" w:sz="0" w:space="0" w:color="auto"/>
                                <w:right w:val="none" w:sz="0" w:space="0" w:color="auto"/>
                              </w:divBdr>
                              <w:divsChild>
                                <w:div w:id="2410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44778">
      <w:bodyDiv w:val="1"/>
      <w:marLeft w:val="0"/>
      <w:marRight w:val="0"/>
      <w:marTop w:val="0"/>
      <w:marBottom w:val="0"/>
      <w:divBdr>
        <w:top w:val="none" w:sz="0" w:space="0" w:color="auto"/>
        <w:left w:val="none" w:sz="0" w:space="0" w:color="auto"/>
        <w:bottom w:val="none" w:sz="0" w:space="0" w:color="auto"/>
        <w:right w:val="none" w:sz="0" w:space="0" w:color="auto"/>
      </w:divBdr>
      <w:divsChild>
        <w:div w:id="471941592">
          <w:marLeft w:val="0"/>
          <w:marRight w:val="0"/>
          <w:marTop w:val="0"/>
          <w:marBottom w:val="0"/>
          <w:divBdr>
            <w:top w:val="none" w:sz="0" w:space="0" w:color="auto"/>
            <w:left w:val="none" w:sz="0" w:space="0" w:color="auto"/>
            <w:bottom w:val="none" w:sz="0" w:space="0" w:color="auto"/>
            <w:right w:val="none" w:sz="0" w:space="0" w:color="auto"/>
          </w:divBdr>
          <w:divsChild>
            <w:div w:id="1453136091">
              <w:marLeft w:val="0"/>
              <w:marRight w:val="0"/>
              <w:marTop w:val="0"/>
              <w:marBottom w:val="0"/>
              <w:divBdr>
                <w:top w:val="none" w:sz="0" w:space="0" w:color="auto"/>
                <w:left w:val="none" w:sz="0" w:space="0" w:color="auto"/>
                <w:bottom w:val="none" w:sz="0" w:space="0" w:color="auto"/>
                <w:right w:val="none" w:sz="0" w:space="0" w:color="auto"/>
              </w:divBdr>
              <w:divsChild>
                <w:div w:id="19261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0071">
      <w:bodyDiv w:val="1"/>
      <w:marLeft w:val="0"/>
      <w:marRight w:val="0"/>
      <w:marTop w:val="0"/>
      <w:marBottom w:val="0"/>
      <w:divBdr>
        <w:top w:val="none" w:sz="0" w:space="0" w:color="auto"/>
        <w:left w:val="none" w:sz="0" w:space="0" w:color="auto"/>
        <w:bottom w:val="none" w:sz="0" w:space="0" w:color="auto"/>
        <w:right w:val="none" w:sz="0" w:space="0" w:color="auto"/>
      </w:divBdr>
      <w:divsChild>
        <w:div w:id="755635325">
          <w:marLeft w:val="0"/>
          <w:marRight w:val="0"/>
          <w:marTop w:val="0"/>
          <w:marBottom w:val="0"/>
          <w:divBdr>
            <w:top w:val="none" w:sz="0" w:space="0" w:color="auto"/>
            <w:left w:val="none" w:sz="0" w:space="0" w:color="auto"/>
            <w:bottom w:val="none" w:sz="0" w:space="0" w:color="auto"/>
            <w:right w:val="none" w:sz="0" w:space="0" w:color="auto"/>
          </w:divBdr>
          <w:divsChild>
            <w:div w:id="1721130075">
              <w:marLeft w:val="0"/>
              <w:marRight w:val="0"/>
              <w:marTop w:val="0"/>
              <w:marBottom w:val="0"/>
              <w:divBdr>
                <w:top w:val="none" w:sz="0" w:space="0" w:color="auto"/>
                <w:left w:val="none" w:sz="0" w:space="0" w:color="auto"/>
                <w:bottom w:val="none" w:sz="0" w:space="0" w:color="auto"/>
                <w:right w:val="none" w:sz="0" w:space="0" w:color="auto"/>
              </w:divBdr>
              <w:divsChild>
                <w:div w:id="14391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0096">
      <w:bodyDiv w:val="1"/>
      <w:marLeft w:val="0"/>
      <w:marRight w:val="0"/>
      <w:marTop w:val="0"/>
      <w:marBottom w:val="0"/>
      <w:divBdr>
        <w:top w:val="none" w:sz="0" w:space="0" w:color="auto"/>
        <w:left w:val="none" w:sz="0" w:space="0" w:color="auto"/>
        <w:bottom w:val="none" w:sz="0" w:space="0" w:color="auto"/>
        <w:right w:val="none" w:sz="0" w:space="0" w:color="auto"/>
      </w:divBdr>
    </w:div>
    <w:div w:id="255791212">
      <w:bodyDiv w:val="1"/>
      <w:marLeft w:val="0"/>
      <w:marRight w:val="0"/>
      <w:marTop w:val="0"/>
      <w:marBottom w:val="0"/>
      <w:divBdr>
        <w:top w:val="none" w:sz="0" w:space="0" w:color="auto"/>
        <w:left w:val="none" w:sz="0" w:space="0" w:color="auto"/>
        <w:bottom w:val="none" w:sz="0" w:space="0" w:color="auto"/>
        <w:right w:val="none" w:sz="0" w:space="0" w:color="auto"/>
      </w:divBdr>
      <w:divsChild>
        <w:div w:id="1819489574">
          <w:marLeft w:val="0"/>
          <w:marRight w:val="0"/>
          <w:marTop w:val="0"/>
          <w:marBottom w:val="0"/>
          <w:divBdr>
            <w:top w:val="none" w:sz="0" w:space="0" w:color="auto"/>
            <w:left w:val="none" w:sz="0" w:space="0" w:color="auto"/>
            <w:bottom w:val="none" w:sz="0" w:space="0" w:color="auto"/>
            <w:right w:val="none" w:sz="0" w:space="0" w:color="auto"/>
          </w:divBdr>
          <w:divsChild>
            <w:div w:id="917792644">
              <w:marLeft w:val="0"/>
              <w:marRight w:val="0"/>
              <w:marTop w:val="0"/>
              <w:marBottom w:val="0"/>
              <w:divBdr>
                <w:top w:val="none" w:sz="0" w:space="0" w:color="auto"/>
                <w:left w:val="none" w:sz="0" w:space="0" w:color="auto"/>
                <w:bottom w:val="none" w:sz="0" w:space="0" w:color="auto"/>
                <w:right w:val="none" w:sz="0" w:space="0" w:color="auto"/>
              </w:divBdr>
              <w:divsChild>
                <w:div w:id="16456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1228">
      <w:bodyDiv w:val="1"/>
      <w:marLeft w:val="0"/>
      <w:marRight w:val="0"/>
      <w:marTop w:val="0"/>
      <w:marBottom w:val="0"/>
      <w:divBdr>
        <w:top w:val="none" w:sz="0" w:space="0" w:color="auto"/>
        <w:left w:val="none" w:sz="0" w:space="0" w:color="auto"/>
        <w:bottom w:val="none" w:sz="0" w:space="0" w:color="auto"/>
        <w:right w:val="none" w:sz="0" w:space="0" w:color="auto"/>
      </w:divBdr>
      <w:divsChild>
        <w:div w:id="518009903">
          <w:marLeft w:val="0"/>
          <w:marRight w:val="0"/>
          <w:marTop w:val="0"/>
          <w:marBottom w:val="0"/>
          <w:divBdr>
            <w:top w:val="none" w:sz="0" w:space="0" w:color="auto"/>
            <w:left w:val="none" w:sz="0" w:space="0" w:color="auto"/>
            <w:bottom w:val="none" w:sz="0" w:space="0" w:color="auto"/>
            <w:right w:val="none" w:sz="0" w:space="0" w:color="auto"/>
          </w:divBdr>
          <w:divsChild>
            <w:div w:id="649335303">
              <w:marLeft w:val="0"/>
              <w:marRight w:val="0"/>
              <w:marTop w:val="0"/>
              <w:marBottom w:val="0"/>
              <w:divBdr>
                <w:top w:val="none" w:sz="0" w:space="0" w:color="auto"/>
                <w:left w:val="none" w:sz="0" w:space="0" w:color="auto"/>
                <w:bottom w:val="none" w:sz="0" w:space="0" w:color="auto"/>
                <w:right w:val="none" w:sz="0" w:space="0" w:color="auto"/>
              </w:divBdr>
              <w:divsChild>
                <w:div w:id="13794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8737">
      <w:bodyDiv w:val="1"/>
      <w:marLeft w:val="0"/>
      <w:marRight w:val="0"/>
      <w:marTop w:val="0"/>
      <w:marBottom w:val="0"/>
      <w:divBdr>
        <w:top w:val="none" w:sz="0" w:space="0" w:color="auto"/>
        <w:left w:val="none" w:sz="0" w:space="0" w:color="auto"/>
        <w:bottom w:val="none" w:sz="0" w:space="0" w:color="auto"/>
        <w:right w:val="none" w:sz="0" w:space="0" w:color="auto"/>
      </w:divBdr>
    </w:div>
    <w:div w:id="319845650">
      <w:bodyDiv w:val="1"/>
      <w:marLeft w:val="0"/>
      <w:marRight w:val="0"/>
      <w:marTop w:val="0"/>
      <w:marBottom w:val="0"/>
      <w:divBdr>
        <w:top w:val="none" w:sz="0" w:space="0" w:color="auto"/>
        <w:left w:val="none" w:sz="0" w:space="0" w:color="auto"/>
        <w:bottom w:val="none" w:sz="0" w:space="0" w:color="auto"/>
        <w:right w:val="none" w:sz="0" w:space="0" w:color="auto"/>
      </w:divBdr>
      <w:divsChild>
        <w:div w:id="873930381">
          <w:marLeft w:val="0"/>
          <w:marRight w:val="0"/>
          <w:marTop w:val="0"/>
          <w:marBottom w:val="0"/>
          <w:divBdr>
            <w:top w:val="none" w:sz="0" w:space="0" w:color="auto"/>
            <w:left w:val="none" w:sz="0" w:space="0" w:color="auto"/>
            <w:bottom w:val="none" w:sz="0" w:space="0" w:color="auto"/>
            <w:right w:val="none" w:sz="0" w:space="0" w:color="auto"/>
          </w:divBdr>
          <w:divsChild>
            <w:div w:id="1908103412">
              <w:marLeft w:val="0"/>
              <w:marRight w:val="0"/>
              <w:marTop w:val="0"/>
              <w:marBottom w:val="0"/>
              <w:divBdr>
                <w:top w:val="none" w:sz="0" w:space="0" w:color="auto"/>
                <w:left w:val="none" w:sz="0" w:space="0" w:color="auto"/>
                <w:bottom w:val="none" w:sz="0" w:space="0" w:color="auto"/>
                <w:right w:val="none" w:sz="0" w:space="0" w:color="auto"/>
              </w:divBdr>
              <w:divsChild>
                <w:div w:id="4420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7094">
      <w:bodyDiv w:val="1"/>
      <w:marLeft w:val="0"/>
      <w:marRight w:val="0"/>
      <w:marTop w:val="0"/>
      <w:marBottom w:val="0"/>
      <w:divBdr>
        <w:top w:val="none" w:sz="0" w:space="0" w:color="auto"/>
        <w:left w:val="none" w:sz="0" w:space="0" w:color="auto"/>
        <w:bottom w:val="none" w:sz="0" w:space="0" w:color="auto"/>
        <w:right w:val="none" w:sz="0" w:space="0" w:color="auto"/>
      </w:divBdr>
      <w:divsChild>
        <w:div w:id="205064456">
          <w:marLeft w:val="0"/>
          <w:marRight w:val="0"/>
          <w:marTop w:val="0"/>
          <w:marBottom w:val="0"/>
          <w:divBdr>
            <w:top w:val="none" w:sz="0" w:space="0" w:color="auto"/>
            <w:left w:val="none" w:sz="0" w:space="0" w:color="auto"/>
            <w:bottom w:val="none" w:sz="0" w:space="0" w:color="auto"/>
            <w:right w:val="none" w:sz="0" w:space="0" w:color="auto"/>
          </w:divBdr>
          <w:divsChild>
            <w:div w:id="1866596532">
              <w:marLeft w:val="0"/>
              <w:marRight w:val="0"/>
              <w:marTop w:val="0"/>
              <w:marBottom w:val="0"/>
              <w:divBdr>
                <w:top w:val="none" w:sz="0" w:space="0" w:color="auto"/>
                <w:left w:val="none" w:sz="0" w:space="0" w:color="auto"/>
                <w:bottom w:val="none" w:sz="0" w:space="0" w:color="auto"/>
                <w:right w:val="none" w:sz="0" w:space="0" w:color="auto"/>
              </w:divBdr>
              <w:divsChild>
                <w:div w:id="210774612">
                  <w:marLeft w:val="0"/>
                  <w:marRight w:val="0"/>
                  <w:marTop w:val="0"/>
                  <w:marBottom w:val="0"/>
                  <w:divBdr>
                    <w:top w:val="none" w:sz="0" w:space="0" w:color="auto"/>
                    <w:left w:val="none" w:sz="0" w:space="0" w:color="auto"/>
                    <w:bottom w:val="none" w:sz="0" w:space="0" w:color="auto"/>
                    <w:right w:val="none" w:sz="0" w:space="0" w:color="auto"/>
                  </w:divBdr>
                  <w:divsChild>
                    <w:div w:id="2128308852">
                      <w:marLeft w:val="0"/>
                      <w:marRight w:val="0"/>
                      <w:marTop w:val="0"/>
                      <w:marBottom w:val="0"/>
                      <w:divBdr>
                        <w:top w:val="none" w:sz="0" w:space="0" w:color="auto"/>
                        <w:left w:val="none" w:sz="0" w:space="0" w:color="auto"/>
                        <w:bottom w:val="none" w:sz="0" w:space="0" w:color="auto"/>
                        <w:right w:val="none" w:sz="0" w:space="0" w:color="auto"/>
                      </w:divBdr>
                      <w:divsChild>
                        <w:div w:id="1840583244">
                          <w:marLeft w:val="0"/>
                          <w:marRight w:val="0"/>
                          <w:marTop w:val="0"/>
                          <w:marBottom w:val="0"/>
                          <w:divBdr>
                            <w:top w:val="none" w:sz="0" w:space="0" w:color="auto"/>
                            <w:left w:val="none" w:sz="0" w:space="0" w:color="auto"/>
                            <w:bottom w:val="none" w:sz="0" w:space="0" w:color="auto"/>
                            <w:right w:val="none" w:sz="0" w:space="0" w:color="auto"/>
                          </w:divBdr>
                          <w:divsChild>
                            <w:div w:id="1451702839">
                              <w:marLeft w:val="0"/>
                              <w:marRight w:val="0"/>
                              <w:marTop w:val="0"/>
                              <w:marBottom w:val="0"/>
                              <w:divBdr>
                                <w:top w:val="none" w:sz="0" w:space="0" w:color="auto"/>
                                <w:left w:val="none" w:sz="0" w:space="0" w:color="auto"/>
                                <w:bottom w:val="none" w:sz="0" w:space="0" w:color="auto"/>
                                <w:right w:val="none" w:sz="0" w:space="0" w:color="auto"/>
                              </w:divBdr>
                              <w:divsChild>
                                <w:div w:id="4675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018105">
      <w:bodyDiv w:val="1"/>
      <w:marLeft w:val="0"/>
      <w:marRight w:val="0"/>
      <w:marTop w:val="0"/>
      <w:marBottom w:val="0"/>
      <w:divBdr>
        <w:top w:val="none" w:sz="0" w:space="0" w:color="auto"/>
        <w:left w:val="none" w:sz="0" w:space="0" w:color="auto"/>
        <w:bottom w:val="none" w:sz="0" w:space="0" w:color="auto"/>
        <w:right w:val="none" w:sz="0" w:space="0" w:color="auto"/>
      </w:divBdr>
      <w:divsChild>
        <w:div w:id="768505121">
          <w:marLeft w:val="0"/>
          <w:marRight w:val="0"/>
          <w:marTop w:val="0"/>
          <w:marBottom w:val="0"/>
          <w:divBdr>
            <w:top w:val="none" w:sz="0" w:space="0" w:color="auto"/>
            <w:left w:val="none" w:sz="0" w:space="0" w:color="auto"/>
            <w:bottom w:val="none" w:sz="0" w:space="0" w:color="auto"/>
            <w:right w:val="none" w:sz="0" w:space="0" w:color="auto"/>
          </w:divBdr>
          <w:divsChild>
            <w:div w:id="989014277">
              <w:marLeft w:val="0"/>
              <w:marRight w:val="0"/>
              <w:marTop w:val="0"/>
              <w:marBottom w:val="0"/>
              <w:divBdr>
                <w:top w:val="none" w:sz="0" w:space="0" w:color="auto"/>
                <w:left w:val="none" w:sz="0" w:space="0" w:color="auto"/>
                <w:bottom w:val="none" w:sz="0" w:space="0" w:color="auto"/>
                <w:right w:val="none" w:sz="0" w:space="0" w:color="auto"/>
              </w:divBdr>
              <w:divsChild>
                <w:div w:id="1683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5254">
      <w:bodyDiv w:val="1"/>
      <w:marLeft w:val="0"/>
      <w:marRight w:val="0"/>
      <w:marTop w:val="0"/>
      <w:marBottom w:val="0"/>
      <w:divBdr>
        <w:top w:val="none" w:sz="0" w:space="0" w:color="auto"/>
        <w:left w:val="none" w:sz="0" w:space="0" w:color="auto"/>
        <w:bottom w:val="none" w:sz="0" w:space="0" w:color="auto"/>
        <w:right w:val="none" w:sz="0" w:space="0" w:color="auto"/>
      </w:divBdr>
    </w:div>
    <w:div w:id="385296817">
      <w:bodyDiv w:val="1"/>
      <w:marLeft w:val="0"/>
      <w:marRight w:val="0"/>
      <w:marTop w:val="0"/>
      <w:marBottom w:val="0"/>
      <w:divBdr>
        <w:top w:val="none" w:sz="0" w:space="0" w:color="auto"/>
        <w:left w:val="none" w:sz="0" w:space="0" w:color="auto"/>
        <w:bottom w:val="none" w:sz="0" w:space="0" w:color="auto"/>
        <w:right w:val="none" w:sz="0" w:space="0" w:color="auto"/>
      </w:divBdr>
      <w:divsChild>
        <w:div w:id="894244663">
          <w:marLeft w:val="0"/>
          <w:marRight w:val="0"/>
          <w:marTop w:val="0"/>
          <w:marBottom w:val="0"/>
          <w:divBdr>
            <w:top w:val="none" w:sz="0" w:space="0" w:color="auto"/>
            <w:left w:val="none" w:sz="0" w:space="0" w:color="auto"/>
            <w:bottom w:val="none" w:sz="0" w:space="0" w:color="auto"/>
            <w:right w:val="none" w:sz="0" w:space="0" w:color="auto"/>
          </w:divBdr>
          <w:divsChild>
            <w:div w:id="80758533">
              <w:marLeft w:val="0"/>
              <w:marRight w:val="0"/>
              <w:marTop w:val="0"/>
              <w:marBottom w:val="0"/>
              <w:divBdr>
                <w:top w:val="none" w:sz="0" w:space="0" w:color="auto"/>
                <w:left w:val="none" w:sz="0" w:space="0" w:color="auto"/>
                <w:bottom w:val="none" w:sz="0" w:space="0" w:color="auto"/>
                <w:right w:val="none" w:sz="0" w:space="0" w:color="auto"/>
              </w:divBdr>
              <w:divsChild>
                <w:div w:id="1412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98583">
      <w:bodyDiv w:val="1"/>
      <w:marLeft w:val="0"/>
      <w:marRight w:val="0"/>
      <w:marTop w:val="0"/>
      <w:marBottom w:val="0"/>
      <w:divBdr>
        <w:top w:val="none" w:sz="0" w:space="0" w:color="auto"/>
        <w:left w:val="none" w:sz="0" w:space="0" w:color="auto"/>
        <w:bottom w:val="none" w:sz="0" w:space="0" w:color="auto"/>
        <w:right w:val="none" w:sz="0" w:space="0" w:color="auto"/>
      </w:divBdr>
      <w:divsChild>
        <w:div w:id="234166861">
          <w:marLeft w:val="0"/>
          <w:marRight w:val="0"/>
          <w:marTop w:val="0"/>
          <w:marBottom w:val="0"/>
          <w:divBdr>
            <w:top w:val="none" w:sz="0" w:space="0" w:color="auto"/>
            <w:left w:val="none" w:sz="0" w:space="0" w:color="auto"/>
            <w:bottom w:val="none" w:sz="0" w:space="0" w:color="auto"/>
            <w:right w:val="none" w:sz="0" w:space="0" w:color="auto"/>
          </w:divBdr>
          <w:divsChild>
            <w:div w:id="745566119">
              <w:marLeft w:val="0"/>
              <w:marRight w:val="0"/>
              <w:marTop w:val="0"/>
              <w:marBottom w:val="0"/>
              <w:divBdr>
                <w:top w:val="none" w:sz="0" w:space="0" w:color="auto"/>
                <w:left w:val="none" w:sz="0" w:space="0" w:color="auto"/>
                <w:bottom w:val="none" w:sz="0" w:space="0" w:color="auto"/>
                <w:right w:val="none" w:sz="0" w:space="0" w:color="auto"/>
              </w:divBdr>
              <w:divsChild>
                <w:div w:id="3298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6496">
      <w:bodyDiv w:val="1"/>
      <w:marLeft w:val="0"/>
      <w:marRight w:val="0"/>
      <w:marTop w:val="0"/>
      <w:marBottom w:val="0"/>
      <w:divBdr>
        <w:top w:val="none" w:sz="0" w:space="0" w:color="auto"/>
        <w:left w:val="none" w:sz="0" w:space="0" w:color="auto"/>
        <w:bottom w:val="none" w:sz="0" w:space="0" w:color="auto"/>
        <w:right w:val="none" w:sz="0" w:space="0" w:color="auto"/>
      </w:divBdr>
    </w:div>
    <w:div w:id="436291207">
      <w:bodyDiv w:val="1"/>
      <w:marLeft w:val="0"/>
      <w:marRight w:val="0"/>
      <w:marTop w:val="0"/>
      <w:marBottom w:val="0"/>
      <w:divBdr>
        <w:top w:val="none" w:sz="0" w:space="0" w:color="auto"/>
        <w:left w:val="none" w:sz="0" w:space="0" w:color="auto"/>
        <w:bottom w:val="none" w:sz="0" w:space="0" w:color="auto"/>
        <w:right w:val="none" w:sz="0" w:space="0" w:color="auto"/>
      </w:divBdr>
      <w:divsChild>
        <w:div w:id="1526167314">
          <w:marLeft w:val="0"/>
          <w:marRight w:val="0"/>
          <w:marTop w:val="0"/>
          <w:marBottom w:val="0"/>
          <w:divBdr>
            <w:top w:val="none" w:sz="0" w:space="0" w:color="auto"/>
            <w:left w:val="none" w:sz="0" w:space="0" w:color="auto"/>
            <w:bottom w:val="none" w:sz="0" w:space="0" w:color="auto"/>
            <w:right w:val="none" w:sz="0" w:space="0" w:color="auto"/>
          </w:divBdr>
          <w:divsChild>
            <w:div w:id="1317489455">
              <w:marLeft w:val="0"/>
              <w:marRight w:val="0"/>
              <w:marTop w:val="0"/>
              <w:marBottom w:val="0"/>
              <w:divBdr>
                <w:top w:val="none" w:sz="0" w:space="0" w:color="auto"/>
                <w:left w:val="none" w:sz="0" w:space="0" w:color="auto"/>
                <w:bottom w:val="none" w:sz="0" w:space="0" w:color="auto"/>
                <w:right w:val="none" w:sz="0" w:space="0" w:color="auto"/>
              </w:divBdr>
              <w:divsChild>
                <w:div w:id="19994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30852">
      <w:bodyDiv w:val="1"/>
      <w:marLeft w:val="0"/>
      <w:marRight w:val="0"/>
      <w:marTop w:val="0"/>
      <w:marBottom w:val="0"/>
      <w:divBdr>
        <w:top w:val="none" w:sz="0" w:space="0" w:color="auto"/>
        <w:left w:val="none" w:sz="0" w:space="0" w:color="auto"/>
        <w:bottom w:val="none" w:sz="0" w:space="0" w:color="auto"/>
        <w:right w:val="none" w:sz="0" w:space="0" w:color="auto"/>
      </w:divBdr>
      <w:divsChild>
        <w:div w:id="247010049">
          <w:marLeft w:val="0"/>
          <w:marRight w:val="0"/>
          <w:marTop w:val="0"/>
          <w:marBottom w:val="0"/>
          <w:divBdr>
            <w:top w:val="none" w:sz="0" w:space="0" w:color="auto"/>
            <w:left w:val="none" w:sz="0" w:space="0" w:color="auto"/>
            <w:bottom w:val="none" w:sz="0" w:space="0" w:color="auto"/>
            <w:right w:val="none" w:sz="0" w:space="0" w:color="auto"/>
          </w:divBdr>
          <w:divsChild>
            <w:div w:id="2017726502">
              <w:marLeft w:val="0"/>
              <w:marRight w:val="0"/>
              <w:marTop w:val="0"/>
              <w:marBottom w:val="0"/>
              <w:divBdr>
                <w:top w:val="none" w:sz="0" w:space="0" w:color="auto"/>
                <w:left w:val="none" w:sz="0" w:space="0" w:color="auto"/>
                <w:bottom w:val="none" w:sz="0" w:space="0" w:color="auto"/>
                <w:right w:val="none" w:sz="0" w:space="0" w:color="auto"/>
              </w:divBdr>
              <w:divsChild>
                <w:div w:id="3467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10245">
      <w:bodyDiv w:val="1"/>
      <w:marLeft w:val="0"/>
      <w:marRight w:val="0"/>
      <w:marTop w:val="0"/>
      <w:marBottom w:val="0"/>
      <w:divBdr>
        <w:top w:val="none" w:sz="0" w:space="0" w:color="auto"/>
        <w:left w:val="none" w:sz="0" w:space="0" w:color="auto"/>
        <w:bottom w:val="none" w:sz="0" w:space="0" w:color="auto"/>
        <w:right w:val="none" w:sz="0" w:space="0" w:color="auto"/>
      </w:divBdr>
      <w:divsChild>
        <w:div w:id="738135155">
          <w:marLeft w:val="0"/>
          <w:marRight w:val="0"/>
          <w:marTop w:val="0"/>
          <w:marBottom w:val="0"/>
          <w:divBdr>
            <w:top w:val="none" w:sz="0" w:space="0" w:color="auto"/>
            <w:left w:val="none" w:sz="0" w:space="0" w:color="auto"/>
            <w:bottom w:val="none" w:sz="0" w:space="0" w:color="auto"/>
            <w:right w:val="none" w:sz="0" w:space="0" w:color="auto"/>
          </w:divBdr>
          <w:divsChild>
            <w:div w:id="1707637836">
              <w:marLeft w:val="0"/>
              <w:marRight w:val="0"/>
              <w:marTop w:val="0"/>
              <w:marBottom w:val="0"/>
              <w:divBdr>
                <w:top w:val="none" w:sz="0" w:space="0" w:color="auto"/>
                <w:left w:val="none" w:sz="0" w:space="0" w:color="auto"/>
                <w:bottom w:val="none" w:sz="0" w:space="0" w:color="auto"/>
                <w:right w:val="none" w:sz="0" w:space="0" w:color="auto"/>
              </w:divBdr>
              <w:divsChild>
                <w:div w:id="8334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1071">
      <w:bodyDiv w:val="1"/>
      <w:marLeft w:val="0"/>
      <w:marRight w:val="0"/>
      <w:marTop w:val="0"/>
      <w:marBottom w:val="0"/>
      <w:divBdr>
        <w:top w:val="none" w:sz="0" w:space="0" w:color="auto"/>
        <w:left w:val="none" w:sz="0" w:space="0" w:color="auto"/>
        <w:bottom w:val="none" w:sz="0" w:space="0" w:color="auto"/>
        <w:right w:val="none" w:sz="0" w:space="0" w:color="auto"/>
      </w:divBdr>
      <w:divsChild>
        <w:div w:id="210191876">
          <w:marLeft w:val="0"/>
          <w:marRight w:val="0"/>
          <w:marTop w:val="0"/>
          <w:marBottom w:val="0"/>
          <w:divBdr>
            <w:top w:val="none" w:sz="0" w:space="0" w:color="auto"/>
            <w:left w:val="none" w:sz="0" w:space="0" w:color="auto"/>
            <w:bottom w:val="none" w:sz="0" w:space="0" w:color="auto"/>
            <w:right w:val="none" w:sz="0" w:space="0" w:color="auto"/>
          </w:divBdr>
          <w:divsChild>
            <w:div w:id="254361541">
              <w:marLeft w:val="0"/>
              <w:marRight w:val="0"/>
              <w:marTop w:val="0"/>
              <w:marBottom w:val="0"/>
              <w:divBdr>
                <w:top w:val="none" w:sz="0" w:space="0" w:color="auto"/>
                <w:left w:val="none" w:sz="0" w:space="0" w:color="auto"/>
                <w:bottom w:val="none" w:sz="0" w:space="0" w:color="auto"/>
                <w:right w:val="none" w:sz="0" w:space="0" w:color="auto"/>
              </w:divBdr>
              <w:divsChild>
                <w:div w:id="19997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5717">
      <w:bodyDiv w:val="1"/>
      <w:marLeft w:val="0"/>
      <w:marRight w:val="0"/>
      <w:marTop w:val="0"/>
      <w:marBottom w:val="0"/>
      <w:divBdr>
        <w:top w:val="none" w:sz="0" w:space="0" w:color="auto"/>
        <w:left w:val="none" w:sz="0" w:space="0" w:color="auto"/>
        <w:bottom w:val="none" w:sz="0" w:space="0" w:color="auto"/>
        <w:right w:val="none" w:sz="0" w:space="0" w:color="auto"/>
      </w:divBdr>
      <w:divsChild>
        <w:div w:id="435563587">
          <w:marLeft w:val="0"/>
          <w:marRight w:val="0"/>
          <w:marTop w:val="0"/>
          <w:marBottom w:val="0"/>
          <w:divBdr>
            <w:top w:val="none" w:sz="0" w:space="0" w:color="auto"/>
            <w:left w:val="none" w:sz="0" w:space="0" w:color="auto"/>
            <w:bottom w:val="none" w:sz="0" w:space="0" w:color="auto"/>
            <w:right w:val="none" w:sz="0" w:space="0" w:color="auto"/>
          </w:divBdr>
          <w:divsChild>
            <w:div w:id="378559035">
              <w:marLeft w:val="0"/>
              <w:marRight w:val="0"/>
              <w:marTop w:val="0"/>
              <w:marBottom w:val="0"/>
              <w:divBdr>
                <w:top w:val="none" w:sz="0" w:space="0" w:color="auto"/>
                <w:left w:val="none" w:sz="0" w:space="0" w:color="auto"/>
                <w:bottom w:val="none" w:sz="0" w:space="0" w:color="auto"/>
                <w:right w:val="none" w:sz="0" w:space="0" w:color="auto"/>
              </w:divBdr>
              <w:divsChild>
                <w:div w:id="5500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13693">
      <w:bodyDiv w:val="1"/>
      <w:marLeft w:val="0"/>
      <w:marRight w:val="0"/>
      <w:marTop w:val="0"/>
      <w:marBottom w:val="0"/>
      <w:divBdr>
        <w:top w:val="none" w:sz="0" w:space="0" w:color="auto"/>
        <w:left w:val="none" w:sz="0" w:space="0" w:color="auto"/>
        <w:bottom w:val="none" w:sz="0" w:space="0" w:color="auto"/>
        <w:right w:val="none" w:sz="0" w:space="0" w:color="auto"/>
      </w:divBdr>
      <w:divsChild>
        <w:div w:id="244530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163239">
      <w:bodyDiv w:val="1"/>
      <w:marLeft w:val="0"/>
      <w:marRight w:val="0"/>
      <w:marTop w:val="0"/>
      <w:marBottom w:val="0"/>
      <w:divBdr>
        <w:top w:val="none" w:sz="0" w:space="0" w:color="auto"/>
        <w:left w:val="none" w:sz="0" w:space="0" w:color="auto"/>
        <w:bottom w:val="none" w:sz="0" w:space="0" w:color="auto"/>
        <w:right w:val="none" w:sz="0" w:space="0" w:color="auto"/>
      </w:divBdr>
      <w:divsChild>
        <w:div w:id="18969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073760">
      <w:bodyDiv w:val="1"/>
      <w:marLeft w:val="0"/>
      <w:marRight w:val="0"/>
      <w:marTop w:val="0"/>
      <w:marBottom w:val="0"/>
      <w:divBdr>
        <w:top w:val="none" w:sz="0" w:space="0" w:color="auto"/>
        <w:left w:val="none" w:sz="0" w:space="0" w:color="auto"/>
        <w:bottom w:val="none" w:sz="0" w:space="0" w:color="auto"/>
        <w:right w:val="none" w:sz="0" w:space="0" w:color="auto"/>
      </w:divBdr>
      <w:divsChild>
        <w:div w:id="1751124427">
          <w:marLeft w:val="0"/>
          <w:marRight w:val="0"/>
          <w:marTop w:val="0"/>
          <w:marBottom w:val="0"/>
          <w:divBdr>
            <w:top w:val="none" w:sz="0" w:space="0" w:color="auto"/>
            <w:left w:val="none" w:sz="0" w:space="0" w:color="auto"/>
            <w:bottom w:val="none" w:sz="0" w:space="0" w:color="auto"/>
            <w:right w:val="none" w:sz="0" w:space="0" w:color="auto"/>
          </w:divBdr>
          <w:divsChild>
            <w:div w:id="854618296">
              <w:marLeft w:val="0"/>
              <w:marRight w:val="0"/>
              <w:marTop w:val="0"/>
              <w:marBottom w:val="0"/>
              <w:divBdr>
                <w:top w:val="none" w:sz="0" w:space="0" w:color="auto"/>
                <w:left w:val="none" w:sz="0" w:space="0" w:color="auto"/>
                <w:bottom w:val="none" w:sz="0" w:space="0" w:color="auto"/>
                <w:right w:val="none" w:sz="0" w:space="0" w:color="auto"/>
              </w:divBdr>
              <w:divsChild>
                <w:div w:id="5050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3940">
      <w:bodyDiv w:val="1"/>
      <w:marLeft w:val="0"/>
      <w:marRight w:val="0"/>
      <w:marTop w:val="0"/>
      <w:marBottom w:val="0"/>
      <w:divBdr>
        <w:top w:val="none" w:sz="0" w:space="0" w:color="auto"/>
        <w:left w:val="none" w:sz="0" w:space="0" w:color="auto"/>
        <w:bottom w:val="none" w:sz="0" w:space="0" w:color="auto"/>
        <w:right w:val="none" w:sz="0" w:space="0" w:color="auto"/>
      </w:divBdr>
    </w:div>
    <w:div w:id="822156810">
      <w:bodyDiv w:val="1"/>
      <w:marLeft w:val="0"/>
      <w:marRight w:val="0"/>
      <w:marTop w:val="0"/>
      <w:marBottom w:val="0"/>
      <w:divBdr>
        <w:top w:val="none" w:sz="0" w:space="0" w:color="auto"/>
        <w:left w:val="none" w:sz="0" w:space="0" w:color="auto"/>
        <w:bottom w:val="none" w:sz="0" w:space="0" w:color="auto"/>
        <w:right w:val="none" w:sz="0" w:space="0" w:color="auto"/>
      </w:divBdr>
      <w:divsChild>
        <w:div w:id="1860394158">
          <w:marLeft w:val="0"/>
          <w:marRight w:val="0"/>
          <w:marTop w:val="0"/>
          <w:marBottom w:val="0"/>
          <w:divBdr>
            <w:top w:val="single" w:sz="2" w:space="0" w:color="auto"/>
            <w:left w:val="single" w:sz="2" w:space="0" w:color="auto"/>
            <w:bottom w:val="single" w:sz="2" w:space="0" w:color="auto"/>
            <w:right w:val="single" w:sz="2" w:space="0" w:color="auto"/>
          </w:divBdr>
        </w:div>
      </w:divsChild>
    </w:div>
    <w:div w:id="864438649">
      <w:bodyDiv w:val="1"/>
      <w:marLeft w:val="0"/>
      <w:marRight w:val="0"/>
      <w:marTop w:val="0"/>
      <w:marBottom w:val="0"/>
      <w:divBdr>
        <w:top w:val="none" w:sz="0" w:space="0" w:color="auto"/>
        <w:left w:val="none" w:sz="0" w:space="0" w:color="auto"/>
        <w:bottom w:val="none" w:sz="0" w:space="0" w:color="auto"/>
        <w:right w:val="none" w:sz="0" w:space="0" w:color="auto"/>
      </w:divBdr>
      <w:divsChild>
        <w:div w:id="97918616">
          <w:marLeft w:val="0"/>
          <w:marRight w:val="0"/>
          <w:marTop w:val="0"/>
          <w:marBottom w:val="0"/>
          <w:divBdr>
            <w:top w:val="none" w:sz="0" w:space="0" w:color="auto"/>
            <w:left w:val="none" w:sz="0" w:space="0" w:color="auto"/>
            <w:bottom w:val="none" w:sz="0" w:space="0" w:color="auto"/>
            <w:right w:val="none" w:sz="0" w:space="0" w:color="auto"/>
          </w:divBdr>
          <w:divsChild>
            <w:div w:id="462240082">
              <w:marLeft w:val="0"/>
              <w:marRight w:val="0"/>
              <w:marTop w:val="0"/>
              <w:marBottom w:val="0"/>
              <w:divBdr>
                <w:top w:val="none" w:sz="0" w:space="0" w:color="auto"/>
                <w:left w:val="none" w:sz="0" w:space="0" w:color="auto"/>
                <w:bottom w:val="none" w:sz="0" w:space="0" w:color="auto"/>
                <w:right w:val="none" w:sz="0" w:space="0" w:color="auto"/>
              </w:divBdr>
              <w:divsChild>
                <w:div w:id="10936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7819">
      <w:bodyDiv w:val="1"/>
      <w:marLeft w:val="0"/>
      <w:marRight w:val="0"/>
      <w:marTop w:val="0"/>
      <w:marBottom w:val="0"/>
      <w:divBdr>
        <w:top w:val="none" w:sz="0" w:space="0" w:color="auto"/>
        <w:left w:val="none" w:sz="0" w:space="0" w:color="auto"/>
        <w:bottom w:val="none" w:sz="0" w:space="0" w:color="auto"/>
        <w:right w:val="none" w:sz="0" w:space="0" w:color="auto"/>
      </w:divBdr>
      <w:divsChild>
        <w:div w:id="418986486">
          <w:marLeft w:val="0"/>
          <w:marRight w:val="0"/>
          <w:marTop w:val="0"/>
          <w:marBottom w:val="0"/>
          <w:divBdr>
            <w:top w:val="none" w:sz="0" w:space="0" w:color="auto"/>
            <w:left w:val="none" w:sz="0" w:space="0" w:color="auto"/>
            <w:bottom w:val="none" w:sz="0" w:space="0" w:color="auto"/>
            <w:right w:val="none" w:sz="0" w:space="0" w:color="auto"/>
          </w:divBdr>
          <w:divsChild>
            <w:div w:id="1627617135">
              <w:marLeft w:val="0"/>
              <w:marRight w:val="0"/>
              <w:marTop w:val="0"/>
              <w:marBottom w:val="0"/>
              <w:divBdr>
                <w:top w:val="none" w:sz="0" w:space="0" w:color="auto"/>
                <w:left w:val="none" w:sz="0" w:space="0" w:color="auto"/>
                <w:bottom w:val="none" w:sz="0" w:space="0" w:color="auto"/>
                <w:right w:val="none" w:sz="0" w:space="0" w:color="auto"/>
              </w:divBdr>
              <w:divsChild>
                <w:div w:id="14275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4955">
      <w:bodyDiv w:val="1"/>
      <w:marLeft w:val="0"/>
      <w:marRight w:val="0"/>
      <w:marTop w:val="0"/>
      <w:marBottom w:val="0"/>
      <w:divBdr>
        <w:top w:val="none" w:sz="0" w:space="0" w:color="auto"/>
        <w:left w:val="none" w:sz="0" w:space="0" w:color="auto"/>
        <w:bottom w:val="none" w:sz="0" w:space="0" w:color="auto"/>
        <w:right w:val="none" w:sz="0" w:space="0" w:color="auto"/>
      </w:divBdr>
    </w:div>
    <w:div w:id="979843738">
      <w:bodyDiv w:val="1"/>
      <w:marLeft w:val="0"/>
      <w:marRight w:val="0"/>
      <w:marTop w:val="0"/>
      <w:marBottom w:val="0"/>
      <w:divBdr>
        <w:top w:val="none" w:sz="0" w:space="0" w:color="auto"/>
        <w:left w:val="none" w:sz="0" w:space="0" w:color="auto"/>
        <w:bottom w:val="none" w:sz="0" w:space="0" w:color="auto"/>
        <w:right w:val="none" w:sz="0" w:space="0" w:color="auto"/>
      </w:divBdr>
    </w:div>
    <w:div w:id="992174956">
      <w:bodyDiv w:val="1"/>
      <w:marLeft w:val="0"/>
      <w:marRight w:val="0"/>
      <w:marTop w:val="0"/>
      <w:marBottom w:val="0"/>
      <w:divBdr>
        <w:top w:val="none" w:sz="0" w:space="0" w:color="auto"/>
        <w:left w:val="none" w:sz="0" w:space="0" w:color="auto"/>
        <w:bottom w:val="none" w:sz="0" w:space="0" w:color="auto"/>
        <w:right w:val="none" w:sz="0" w:space="0" w:color="auto"/>
      </w:divBdr>
    </w:div>
    <w:div w:id="1026522708">
      <w:bodyDiv w:val="1"/>
      <w:marLeft w:val="0"/>
      <w:marRight w:val="0"/>
      <w:marTop w:val="0"/>
      <w:marBottom w:val="0"/>
      <w:divBdr>
        <w:top w:val="none" w:sz="0" w:space="0" w:color="auto"/>
        <w:left w:val="none" w:sz="0" w:space="0" w:color="auto"/>
        <w:bottom w:val="none" w:sz="0" w:space="0" w:color="auto"/>
        <w:right w:val="none" w:sz="0" w:space="0" w:color="auto"/>
      </w:divBdr>
      <w:divsChild>
        <w:div w:id="451678921">
          <w:marLeft w:val="0"/>
          <w:marRight w:val="0"/>
          <w:marTop w:val="0"/>
          <w:marBottom w:val="0"/>
          <w:divBdr>
            <w:top w:val="none" w:sz="0" w:space="0" w:color="auto"/>
            <w:left w:val="none" w:sz="0" w:space="0" w:color="auto"/>
            <w:bottom w:val="none" w:sz="0" w:space="0" w:color="auto"/>
            <w:right w:val="none" w:sz="0" w:space="0" w:color="auto"/>
          </w:divBdr>
          <w:divsChild>
            <w:div w:id="459348701">
              <w:marLeft w:val="0"/>
              <w:marRight w:val="0"/>
              <w:marTop w:val="0"/>
              <w:marBottom w:val="0"/>
              <w:divBdr>
                <w:top w:val="none" w:sz="0" w:space="0" w:color="auto"/>
                <w:left w:val="none" w:sz="0" w:space="0" w:color="auto"/>
                <w:bottom w:val="none" w:sz="0" w:space="0" w:color="auto"/>
                <w:right w:val="none" w:sz="0" w:space="0" w:color="auto"/>
              </w:divBdr>
              <w:divsChild>
                <w:div w:id="10590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3459">
      <w:bodyDiv w:val="1"/>
      <w:marLeft w:val="0"/>
      <w:marRight w:val="0"/>
      <w:marTop w:val="0"/>
      <w:marBottom w:val="0"/>
      <w:divBdr>
        <w:top w:val="none" w:sz="0" w:space="0" w:color="auto"/>
        <w:left w:val="none" w:sz="0" w:space="0" w:color="auto"/>
        <w:bottom w:val="none" w:sz="0" w:space="0" w:color="auto"/>
        <w:right w:val="none" w:sz="0" w:space="0" w:color="auto"/>
      </w:divBdr>
      <w:divsChild>
        <w:div w:id="963661601">
          <w:marLeft w:val="0"/>
          <w:marRight w:val="0"/>
          <w:marTop w:val="0"/>
          <w:marBottom w:val="0"/>
          <w:divBdr>
            <w:top w:val="none" w:sz="0" w:space="0" w:color="auto"/>
            <w:left w:val="none" w:sz="0" w:space="0" w:color="auto"/>
            <w:bottom w:val="none" w:sz="0" w:space="0" w:color="auto"/>
            <w:right w:val="none" w:sz="0" w:space="0" w:color="auto"/>
          </w:divBdr>
          <w:divsChild>
            <w:div w:id="1213692901">
              <w:marLeft w:val="0"/>
              <w:marRight w:val="0"/>
              <w:marTop w:val="0"/>
              <w:marBottom w:val="0"/>
              <w:divBdr>
                <w:top w:val="none" w:sz="0" w:space="0" w:color="auto"/>
                <w:left w:val="none" w:sz="0" w:space="0" w:color="auto"/>
                <w:bottom w:val="none" w:sz="0" w:space="0" w:color="auto"/>
                <w:right w:val="none" w:sz="0" w:space="0" w:color="auto"/>
              </w:divBdr>
              <w:divsChild>
                <w:div w:id="19119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12886">
      <w:bodyDiv w:val="1"/>
      <w:marLeft w:val="0"/>
      <w:marRight w:val="0"/>
      <w:marTop w:val="0"/>
      <w:marBottom w:val="0"/>
      <w:divBdr>
        <w:top w:val="none" w:sz="0" w:space="0" w:color="auto"/>
        <w:left w:val="none" w:sz="0" w:space="0" w:color="auto"/>
        <w:bottom w:val="none" w:sz="0" w:space="0" w:color="auto"/>
        <w:right w:val="none" w:sz="0" w:space="0" w:color="auto"/>
      </w:divBdr>
      <w:divsChild>
        <w:div w:id="1525897934">
          <w:marLeft w:val="0"/>
          <w:marRight w:val="0"/>
          <w:marTop w:val="0"/>
          <w:marBottom w:val="0"/>
          <w:divBdr>
            <w:top w:val="none" w:sz="0" w:space="0" w:color="auto"/>
            <w:left w:val="none" w:sz="0" w:space="0" w:color="auto"/>
            <w:bottom w:val="none" w:sz="0" w:space="0" w:color="auto"/>
            <w:right w:val="none" w:sz="0" w:space="0" w:color="auto"/>
          </w:divBdr>
          <w:divsChild>
            <w:div w:id="1587423974">
              <w:marLeft w:val="0"/>
              <w:marRight w:val="0"/>
              <w:marTop w:val="0"/>
              <w:marBottom w:val="0"/>
              <w:divBdr>
                <w:top w:val="none" w:sz="0" w:space="0" w:color="auto"/>
                <w:left w:val="none" w:sz="0" w:space="0" w:color="auto"/>
                <w:bottom w:val="none" w:sz="0" w:space="0" w:color="auto"/>
                <w:right w:val="none" w:sz="0" w:space="0" w:color="auto"/>
              </w:divBdr>
              <w:divsChild>
                <w:div w:id="19132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80350">
      <w:bodyDiv w:val="1"/>
      <w:marLeft w:val="0"/>
      <w:marRight w:val="0"/>
      <w:marTop w:val="0"/>
      <w:marBottom w:val="0"/>
      <w:divBdr>
        <w:top w:val="none" w:sz="0" w:space="0" w:color="auto"/>
        <w:left w:val="none" w:sz="0" w:space="0" w:color="auto"/>
        <w:bottom w:val="none" w:sz="0" w:space="0" w:color="auto"/>
        <w:right w:val="none" w:sz="0" w:space="0" w:color="auto"/>
      </w:divBdr>
    </w:div>
    <w:div w:id="1103495403">
      <w:bodyDiv w:val="1"/>
      <w:marLeft w:val="0"/>
      <w:marRight w:val="0"/>
      <w:marTop w:val="0"/>
      <w:marBottom w:val="0"/>
      <w:divBdr>
        <w:top w:val="none" w:sz="0" w:space="0" w:color="auto"/>
        <w:left w:val="none" w:sz="0" w:space="0" w:color="auto"/>
        <w:bottom w:val="none" w:sz="0" w:space="0" w:color="auto"/>
        <w:right w:val="none" w:sz="0" w:space="0" w:color="auto"/>
      </w:divBdr>
    </w:div>
    <w:div w:id="1146701586">
      <w:bodyDiv w:val="1"/>
      <w:marLeft w:val="0"/>
      <w:marRight w:val="0"/>
      <w:marTop w:val="0"/>
      <w:marBottom w:val="0"/>
      <w:divBdr>
        <w:top w:val="none" w:sz="0" w:space="0" w:color="auto"/>
        <w:left w:val="none" w:sz="0" w:space="0" w:color="auto"/>
        <w:bottom w:val="none" w:sz="0" w:space="0" w:color="auto"/>
        <w:right w:val="none" w:sz="0" w:space="0" w:color="auto"/>
      </w:divBdr>
      <w:divsChild>
        <w:div w:id="377555457">
          <w:marLeft w:val="0"/>
          <w:marRight w:val="0"/>
          <w:marTop w:val="0"/>
          <w:marBottom w:val="0"/>
          <w:divBdr>
            <w:top w:val="none" w:sz="0" w:space="0" w:color="auto"/>
            <w:left w:val="none" w:sz="0" w:space="0" w:color="auto"/>
            <w:bottom w:val="none" w:sz="0" w:space="0" w:color="auto"/>
            <w:right w:val="none" w:sz="0" w:space="0" w:color="auto"/>
          </w:divBdr>
          <w:divsChild>
            <w:div w:id="289435973">
              <w:marLeft w:val="0"/>
              <w:marRight w:val="0"/>
              <w:marTop w:val="0"/>
              <w:marBottom w:val="0"/>
              <w:divBdr>
                <w:top w:val="none" w:sz="0" w:space="0" w:color="auto"/>
                <w:left w:val="none" w:sz="0" w:space="0" w:color="auto"/>
                <w:bottom w:val="none" w:sz="0" w:space="0" w:color="auto"/>
                <w:right w:val="none" w:sz="0" w:space="0" w:color="auto"/>
              </w:divBdr>
              <w:divsChild>
                <w:div w:id="13694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32789">
      <w:bodyDiv w:val="1"/>
      <w:marLeft w:val="0"/>
      <w:marRight w:val="0"/>
      <w:marTop w:val="0"/>
      <w:marBottom w:val="0"/>
      <w:divBdr>
        <w:top w:val="none" w:sz="0" w:space="0" w:color="auto"/>
        <w:left w:val="none" w:sz="0" w:space="0" w:color="auto"/>
        <w:bottom w:val="none" w:sz="0" w:space="0" w:color="auto"/>
        <w:right w:val="none" w:sz="0" w:space="0" w:color="auto"/>
      </w:divBdr>
    </w:div>
    <w:div w:id="1234194358">
      <w:bodyDiv w:val="1"/>
      <w:marLeft w:val="0"/>
      <w:marRight w:val="0"/>
      <w:marTop w:val="0"/>
      <w:marBottom w:val="0"/>
      <w:divBdr>
        <w:top w:val="none" w:sz="0" w:space="0" w:color="auto"/>
        <w:left w:val="none" w:sz="0" w:space="0" w:color="auto"/>
        <w:bottom w:val="none" w:sz="0" w:space="0" w:color="auto"/>
        <w:right w:val="none" w:sz="0" w:space="0" w:color="auto"/>
      </w:divBdr>
    </w:div>
    <w:div w:id="1351371995">
      <w:bodyDiv w:val="1"/>
      <w:marLeft w:val="0"/>
      <w:marRight w:val="0"/>
      <w:marTop w:val="0"/>
      <w:marBottom w:val="0"/>
      <w:divBdr>
        <w:top w:val="none" w:sz="0" w:space="0" w:color="auto"/>
        <w:left w:val="none" w:sz="0" w:space="0" w:color="auto"/>
        <w:bottom w:val="none" w:sz="0" w:space="0" w:color="auto"/>
        <w:right w:val="none" w:sz="0" w:space="0" w:color="auto"/>
      </w:divBdr>
    </w:div>
    <w:div w:id="1356227144">
      <w:bodyDiv w:val="1"/>
      <w:marLeft w:val="0"/>
      <w:marRight w:val="0"/>
      <w:marTop w:val="0"/>
      <w:marBottom w:val="0"/>
      <w:divBdr>
        <w:top w:val="none" w:sz="0" w:space="0" w:color="auto"/>
        <w:left w:val="none" w:sz="0" w:space="0" w:color="auto"/>
        <w:bottom w:val="none" w:sz="0" w:space="0" w:color="auto"/>
        <w:right w:val="none" w:sz="0" w:space="0" w:color="auto"/>
      </w:divBdr>
      <w:divsChild>
        <w:div w:id="1656453451">
          <w:marLeft w:val="0"/>
          <w:marRight w:val="0"/>
          <w:marTop w:val="0"/>
          <w:marBottom w:val="0"/>
          <w:divBdr>
            <w:top w:val="none" w:sz="0" w:space="0" w:color="auto"/>
            <w:left w:val="none" w:sz="0" w:space="0" w:color="auto"/>
            <w:bottom w:val="none" w:sz="0" w:space="0" w:color="auto"/>
            <w:right w:val="none" w:sz="0" w:space="0" w:color="auto"/>
          </w:divBdr>
          <w:divsChild>
            <w:div w:id="1799685466">
              <w:marLeft w:val="0"/>
              <w:marRight w:val="0"/>
              <w:marTop w:val="0"/>
              <w:marBottom w:val="0"/>
              <w:divBdr>
                <w:top w:val="none" w:sz="0" w:space="0" w:color="auto"/>
                <w:left w:val="none" w:sz="0" w:space="0" w:color="auto"/>
                <w:bottom w:val="none" w:sz="0" w:space="0" w:color="auto"/>
                <w:right w:val="none" w:sz="0" w:space="0" w:color="auto"/>
              </w:divBdr>
              <w:divsChild>
                <w:div w:id="15893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3546">
      <w:bodyDiv w:val="1"/>
      <w:marLeft w:val="0"/>
      <w:marRight w:val="0"/>
      <w:marTop w:val="0"/>
      <w:marBottom w:val="0"/>
      <w:divBdr>
        <w:top w:val="none" w:sz="0" w:space="0" w:color="auto"/>
        <w:left w:val="none" w:sz="0" w:space="0" w:color="auto"/>
        <w:bottom w:val="none" w:sz="0" w:space="0" w:color="auto"/>
        <w:right w:val="none" w:sz="0" w:space="0" w:color="auto"/>
      </w:divBdr>
    </w:div>
    <w:div w:id="1391921011">
      <w:bodyDiv w:val="1"/>
      <w:marLeft w:val="0"/>
      <w:marRight w:val="0"/>
      <w:marTop w:val="0"/>
      <w:marBottom w:val="0"/>
      <w:divBdr>
        <w:top w:val="none" w:sz="0" w:space="0" w:color="auto"/>
        <w:left w:val="none" w:sz="0" w:space="0" w:color="auto"/>
        <w:bottom w:val="none" w:sz="0" w:space="0" w:color="auto"/>
        <w:right w:val="none" w:sz="0" w:space="0" w:color="auto"/>
      </w:divBdr>
      <w:divsChild>
        <w:div w:id="1771925554">
          <w:marLeft w:val="0"/>
          <w:marRight w:val="0"/>
          <w:marTop w:val="0"/>
          <w:marBottom w:val="0"/>
          <w:divBdr>
            <w:top w:val="none" w:sz="0" w:space="0" w:color="auto"/>
            <w:left w:val="none" w:sz="0" w:space="0" w:color="auto"/>
            <w:bottom w:val="none" w:sz="0" w:space="0" w:color="auto"/>
            <w:right w:val="none" w:sz="0" w:space="0" w:color="auto"/>
          </w:divBdr>
          <w:divsChild>
            <w:div w:id="242179872">
              <w:marLeft w:val="0"/>
              <w:marRight w:val="0"/>
              <w:marTop w:val="0"/>
              <w:marBottom w:val="0"/>
              <w:divBdr>
                <w:top w:val="none" w:sz="0" w:space="0" w:color="auto"/>
                <w:left w:val="none" w:sz="0" w:space="0" w:color="auto"/>
                <w:bottom w:val="none" w:sz="0" w:space="0" w:color="auto"/>
                <w:right w:val="none" w:sz="0" w:space="0" w:color="auto"/>
              </w:divBdr>
              <w:divsChild>
                <w:div w:id="12856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6827">
      <w:bodyDiv w:val="1"/>
      <w:marLeft w:val="0"/>
      <w:marRight w:val="0"/>
      <w:marTop w:val="0"/>
      <w:marBottom w:val="0"/>
      <w:divBdr>
        <w:top w:val="none" w:sz="0" w:space="0" w:color="auto"/>
        <w:left w:val="none" w:sz="0" w:space="0" w:color="auto"/>
        <w:bottom w:val="none" w:sz="0" w:space="0" w:color="auto"/>
        <w:right w:val="none" w:sz="0" w:space="0" w:color="auto"/>
      </w:divBdr>
      <w:divsChild>
        <w:div w:id="860750603">
          <w:marLeft w:val="0"/>
          <w:marRight w:val="0"/>
          <w:marTop w:val="0"/>
          <w:marBottom w:val="0"/>
          <w:divBdr>
            <w:top w:val="none" w:sz="0" w:space="0" w:color="auto"/>
            <w:left w:val="none" w:sz="0" w:space="0" w:color="auto"/>
            <w:bottom w:val="none" w:sz="0" w:space="0" w:color="auto"/>
            <w:right w:val="none" w:sz="0" w:space="0" w:color="auto"/>
          </w:divBdr>
          <w:divsChild>
            <w:div w:id="1340694803">
              <w:marLeft w:val="0"/>
              <w:marRight w:val="0"/>
              <w:marTop w:val="0"/>
              <w:marBottom w:val="0"/>
              <w:divBdr>
                <w:top w:val="none" w:sz="0" w:space="0" w:color="auto"/>
                <w:left w:val="none" w:sz="0" w:space="0" w:color="auto"/>
                <w:bottom w:val="none" w:sz="0" w:space="0" w:color="auto"/>
                <w:right w:val="none" w:sz="0" w:space="0" w:color="auto"/>
              </w:divBdr>
              <w:divsChild>
                <w:div w:id="1758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7461">
      <w:bodyDiv w:val="1"/>
      <w:marLeft w:val="0"/>
      <w:marRight w:val="0"/>
      <w:marTop w:val="0"/>
      <w:marBottom w:val="0"/>
      <w:divBdr>
        <w:top w:val="none" w:sz="0" w:space="0" w:color="auto"/>
        <w:left w:val="none" w:sz="0" w:space="0" w:color="auto"/>
        <w:bottom w:val="none" w:sz="0" w:space="0" w:color="auto"/>
        <w:right w:val="none" w:sz="0" w:space="0" w:color="auto"/>
      </w:divBdr>
      <w:divsChild>
        <w:div w:id="1797986241">
          <w:marLeft w:val="0"/>
          <w:marRight w:val="0"/>
          <w:marTop w:val="0"/>
          <w:marBottom w:val="0"/>
          <w:divBdr>
            <w:top w:val="none" w:sz="0" w:space="0" w:color="auto"/>
            <w:left w:val="none" w:sz="0" w:space="0" w:color="auto"/>
            <w:bottom w:val="none" w:sz="0" w:space="0" w:color="auto"/>
            <w:right w:val="none" w:sz="0" w:space="0" w:color="auto"/>
          </w:divBdr>
          <w:divsChild>
            <w:div w:id="1542862324">
              <w:marLeft w:val="0"/>
              <w:marRight w:val="0"/>
              <w:marTop w:val="0"/>
              <w:marBottom w:val="0"/>
              <w:divBdr>
                <w:top w:val="none" w:sz="0" w:space="0" w:color="auto"/>
                <w:left w:val="none" w:sz="0" w:space="0" w:color="auto"/>
                <w:bottom w:val="none" w:sz="0" w:space="0" w:color="auto"/>
                <w:right w:val="none" w:sz="0" w:space="0" w:color="auto"/>
              </w:divBdr>
              <w:divsChild>
                <w:div w:id="14541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6378">
      <w:bodyDiv w:val="1"/>
      <w:marLeft w:val="0"/>
      <w:marRight w:val="0"/>
      <w:marTop w:val="0"/>
      <w:marBottom w:val="0"/>
      <w:divBdr>
        <w:top w:val="none" w:sz="0" w:space="0" w:color="auto"/>
        <w:left w:val="none" w:sz="0" w:space="0" w:color="auto"/>
        <w:bottom w:val="none" w:sz="0" w:space="0" w:color="auto"/>
        <w:right w:val="none" w:sz="0" w:space="0" w:color="auto"/>
      </w:divBdr>
      <w:divsChild>
        <w:div w:id="258291458">
          <w:marLeft w:val="0"/>
          <w:marRight w:val="0"/>
          <w:marTop w:val="0"/>
          <w:marBottom w:val="0"/>
          <w:divBdr>
            <w:top w:val="none" w:sz="0" w:space="0" w:color="auto"/>
            <w:left w:val="none" w:sz="0" w:space="0" w:color="auto"/>
            <w:bottom w:val="none" w:sz="0" w:space="0" w:color="auto"/>
            <w:right w:val="none" w:sz="0" w:space="0" w:color="auto"/>
          </w:divBdr>
          <w:divsChild>
            <w:div w:id="1443184575">
              <w:marLeft w:val="0"/>
              <w:marRight w:val="0"/>
              <w:marTop w:val="0"/>
              <w:marBottom w:val="0"/>
              <w:divBdr>
                <w:top w:val="none" w:sz="0" w:space="0" w:color="auto"/>
                <w:left w:val="none" w:sz="0" w:space="0" w:color="auto"/>
                <w:bottom w:val="none" w:sz="0" w:space="0" w:color="auto"/>
                <w:right w:val="none" w:sz="0" w:space="0" w:color="auto"/>
              </w:divBdr>
              <w:divsChild>
                <w:div w:id="17284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78438">
      <w:bodyDiv w:val="1"/>
      <w:marLeft w:val="0"/>
      <w:marRight w:val="0"/>
      <w:marTop w:val="0"/>
      <w:marBottom w:val="0"/>
      <w:divBdr>
        <w:top w:val="none" w:sz="0" w:space="0" w:color="auto"/>
        <w:left w:val="none" w:sz="0" w:space="0" w:color="auto"/>
        <w:bottom w:val="none" w:sz="0" w:space="0" w:color="auto"/>
        <w:right w:val="none" w:sz="0" w:space="0" w:color="auto"/>
      </w:divBdr>
      <w:divsChild>
        <w:div w:id="2056351017">
          <w:marLeft w:val="0"/>
          <w:marRight w:val="0"/>
          <w:marTop w:val="0"/>
          <w:marBottom w:val="0"/>
          <w:divBdr>
            <w:top w:val="none" w:sz="0" w:space="0" w:color="auto"/>
            <w:left w:val="none" w:sz="0" w:space="0" w:color="auto"/>
            <w:bottom w:val="none" w:sz="0" w:space="0" w:color="auto"/>
            <w:right w:val="none" w:sz="0" w:space="0" w:color="auto"/>
          </w:divBdr>
          <w:divsChild>
            <w:div w:id="1965848527">
              <w:marLeft w:val="0"/>
              <w:marRight w:val="0"/>
              <w:marTop w:val="0"/>
              <w:marBottom w:val="0"/>
              <w:divBdr>
                <w:top w:val="none" w:sz="0" w:space="0" w:color="auto"/>
                <w:left w:val="none" w:sz="0" w:space="0" w:color="auto"/>
                <w:bottom w:val="none" w:sz="0" w:space="0" w:color="auto"/>
                <w:right w:val="none" w:sz="0" w:space="0" w:color="auto"/>
              </w:divBdr>
              <w:divsChild>
                <w:div w:id="18943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73422">
      <w:bodyDiv w:val="1"/>
      <w:marLeft w:val="0"/>
      <w:marRight w:val="0"/>
      <w:marTop w:val="0"/>
      <w:marBottom w:val="0"/>
      <w:divBdr>
        <w:top w:val="none" w:sz="0" w:space="0" w:color="auto"/>
        <w:left w:val="none" w:sz="0" w:space="0" w:color="auto"/>
        <w:bottom w:val="none" w:sz="0" w:space="0" w:color="auto"/>
        <w:right w:val="none" w:sz="0" w:space="0" w:color="auto"/>
      </w:divBdr>
    </w:div>
    <w:div w:id="1537769467">
      <w:bodyDiv w:val="1"/>
      <w:marLeft w:val="0"/>
      <w:marRight w:val="0"/>
      <w:marTop w:val="0"/>
      <w:marBottom w:val="0"/>
      <w:divBdr>
        <w:top w:val="none" w:sz="0" w:space="0" w:color="auto"/>
        <w:left w:val="none" w:sz="0" w:space="0" w:color="auto"/>
        <w:bottom w:val="none" w:sz="0" w:space="0" w:color="auto"/>
        <w:right w:val="none" w:sz="0" w:space="0" w:color="auto"/>
      </w:divBdr>
    </w:div>
    <w:div w:id="1542595282">
      <w:bodyDiv w:val="1"/>
      <w:marLeft w:val="0"/>
      <w:marRight w:val="0"/>
      <w:marTop w:val="0"/>
      <w:marBottom w:val="0"/>
      <w:divBdr>
        <w:top w:val="none" w:sz="0" w:space="0" w:color="auto"/>
        <w:left w:val="none" w:sz="0" w:space="0" w:color="auto"/>
        <w:bottom w:val="none" w:sz="0" w:space="0" w:color="auto"/>
        <w:right w:val="none" w:sz="0" w:space="0" w:color="auto"/>
      </w:divBdr>
    </w:div>
    <w:div w:id="1544247945">
      <w:bodyDiv w:val="1"/>
      <w:marLeft w:val="0"/>
      <w:marRight w:val="0"/>
      <w:marTop w:val="0"/>
      <w:marBottom w:val="0"/>
      <w:divBdr>
        <w:top w:val="none" w:sz="0" w:space="0" w:color="auto"/>
        <w:left w:val="none" w:sz="0" w:space="0" w:color="auto"/>
        <w:bottom w:val="none" w:sz="0" w:space="0" w:color="auto"/>
        <w:right w:val="none" w:sz="0" w:space="0" w:color="auto"/>
      </w:divBdr>
      <w:divsChild>
        <w:div w:id="913973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416819">
      <w:bodyDiv w:val="1"/>
      <w:marLeft w:val="0"/>
      <w:marRight w:val="0"/>
      <w:marTop w:val="0"/>
      <w:marBottom w:val="0"/>
      <w:divBdr>
        <w:top w:val="none" w:sz="0" w:space="0" w:color="auto"/>
        <w:left w:val="none" w:sz="0" w:space="0" w:color="auto"/>
        <w:bottom w:val="none" w:sz="0" w:space="0" w:color="auto"/>
        <w:right w:val="none" w:sz="0" w:space="0" w:color="auto"/>
      </w:divBdr>
    </w:div>
    <w:div w:id="1646668207">
      <w:bodyDiv w:val="1"/>
      <w:marLeft w:val="0"/>
      <w:marRight w:val="0"/>
      <w:marTop w:val="0"/>
      <w:marBottom w:val="0"/>
      <w:divBdr>
        <w:top w:val="none" w:sz="0" w:space="0" w:color="auto"/>
        <w:left w:val="none" w:sz="0" w:space="0" w:color="auto"/>
        <w:bottom w:val="none" w:sz="0" w:space="0" w:color="auto"/>
        <w:right w:val="none" w:sz="0" w:space="0" w:color="auto"/>
      </w:divBdr>
    </w:div>
    <w:div w:id="1647123570">
      <w:bodyDiv w:val="1"/>
      <w:marLeft w:val="0"/>
      <w:marRight w:val="0"/>
      <w:marTop w:val="0"/>
      <w:marBottom w:val="0"/>
      <w:divBdr>
        <w:top w:val="none" w:sz="0" w:space="0" w:color="auto"/>
        <w:left w:val="none" w:sz="0" w:space="0" w:color="auto"/>
        <w:bottom w:val="none" w:sz="0" w:space="0" w:color="auto"/>
        <w:right w:val="none" w:sz="0" w:space="0" w:color="auto"/>
      </w:divBdr>
      <w:divsChild>
        <w:div w:id="628049727">
          <w:marLeft w:val="0"/>
          <w:marRight w:val="0"/>
          <w:marTop w:val="0"/>
          <w:marBottom w:val="0"/>
          <w:divBdr>
            <w:top w:val="none" w:sz="0" w:space="0" w:color="auto"/>
            <w:left w:val="none" w:sz="0" w:space="0" w:color="auto"/>
            <w:bottom w:val="none" w:sz="0" w:space="0" w:color="auto"/>
            <w:right w:val="none" w:sz="0" w:space="0" w:color="auto"/>
          </w:divBdr>
          <w:divsChild>
            <w:div w:id="184099553">
              <w:marLeft w:val="0"/>
              <w:marRight w:val="0"/>
              <w:marTop w:val="0"/>
              <w:marBottom w:val="0"/>
              <w:divBdr>
                <w:top w:val="none" w:sz="0" w:space="0" w:color="auto"/>
                <w:left w:val="none" w:sz="0" w:space="0" w:color="auto"/>
                <w:bottom w:val="none" w:sz="0" w:space="0" w:color="auto"/>
                <w:right w:val="none" w:sz="0" w:space="0" w:color="auto"/>
              </w:divBdr>
              <w:divsChild>
                <w:div w:id="13638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272">
      <w:bodyDiv w:val="1"/>
      <w:marLeft w:val="0"/>
      <w:marRight w:val="0"/>
      <w:marTop w:val="0"/>
      <w:marBottom w:val="0"/>
      <w:divBdr>
        <w:top w:val="none" w:sz="0" w:space="0" w:color="auto"/>
        <w:left w:val="none" w:sz="0" w:space="0" w:color="auto"/>
        <w:bottom w:val="none" w:sz="0" w:space="0" w:color="auto"/>
        <w:right w:val="none" w:sz="0" w:space="0" w:color="auto"/>
      </w:divBdr>
    </w:div>
    <w:div w:id="1777943640">
      <w:bodyDiv w:val="1"/>
      <w:marLeft w:val="0"/>
      <w:marRight w:val="0"/>
      <w:marTop w:val="0"/>
      <w:marBottom w:val="0"/>
      <w:divBdr>
        <w:top w:val="none" w:sz="0" w:space="0" w:color="auto"/>
        <w:left w:val="none" w:sz="0" w:space="0" w:color="auto"/>
        <w:bottom w:val="none" w:sz="0" w:space="0" w:color="auto"/>
        <w:right w:val="none" w:sz="0" w:space="0" w:color="auto"/>
      </w:divBdr>
    </w:div>
    <w:div w:id="1814984007">
      <w:bodyDiv w:val="1"/>
      <w:marLeft w:val="0"/>
      <w:marRight w:val="0"/>
      <w:marTop w:val="0"/>
      <w:marBottom w:val="0"/>
      <w:divBdr>
        <w:top w:val="none" w:sz="0" w:space="0" w:color="auto"/>
        <w:left w:val="none" w:sz="0" w:space="0" w:color="auto"/>
        <w:bottom w:val="none" w:sz="0" w:space="0" w:color="auto"/>
        <w:right w:val="none" w:sz="0" w:space="0" w:color="auto"/>
      </w:divBdr>
    </w:div>
    <w:div w:id="1823961776">
      <w:bodyDiv w:val="1"/>
      <w:marLeft w:val="0"/>
      <w:marRight w:val="0"/>
      <w:marTop w:val="0"/>
      <w:marBottom w:val="0"/>
      <w:divBdr>
        <w:top w:val="none" w:sz="0" w:space="0" w:color="auto"/>
        <w:left w:val="none" w:sz="0" w:space="0" w:color="auto"/>
        <w:bottom w:val="none" w:sz="0" w:space="0" w:color="auto"/>
        <w:right w:val="none" w:sz="0" w:space="0" w:color="auto"/>
      </w:divBdr>
      <w:divsChild>
        <w:div w:id="933588">
          <w:marLeft w:val="0"/>
          <w:marRight w:val="0"/>
          <w:marTop w:val="0"/>
          <w:marBottom w:val="0"/>
          <w:divBdr>
            <w:top w:val="none" w:sz="0" w:space="0" w:color="auto"/>
            <w:left w:val="none" w:sz="0" w:space="0" w:color="auto"/>
            <w:bottom w:val="none" w:sz="0" w:space="0" w:color="auto"/>
            <w:right w:val="none" w:sz="0" w:space="0" w:color="auto"/>
          </w:divBdr>
          <w:divsChild>
            <w:div w:id="138347176">
              <w:marLeft w:val="0"/>
              <w:marRight w:val="0"/>
              <w:marTop w:val="0"/>
              <w:marBottom w:val="0"/>
              <w:divBdr>
                <w:top w:val="none" w:sz="0" w:space="0" w:color="auto"/>
                <w:left w:val="none" w:sz="0" w:space="0" w:color="auto"/>
                <w:bottom w:val="none" w:sz="0" w:space="0" w:color="auto"/>
                <w:right w:val="none" w:sz="0" w:space="0" w:color="auto"/>
              </w:divBdr>
              <w:divsChild>
                <w:div w:id="19748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5609">
      <w:bodyDiv w:val="1"/>
      <w:marLeft w:val="0"/>
      <w:marRight w:val="0"/>
      <w:marTop w:val="0"/>
      <w:marBottom w:val="0"/>
      <w:divBdr>
        <w:top w:val="none" w:sz="0" w:space="0" w:color="auto"/>
        <w:left w:val="none" w:sz="0" w:space="0" w:color="auto"/>
        <w:bottom w:val="none" w:sz="0" w:space="0" w:color="auto"/>
        <w:right w:val="none" w:sz="0" w:space="0" w:color="auto"/>
      </w:divBdr>
    </w:div>
    <w:div w:id="1877036750">
      <w:bodyDiv w:val="1"/>
      <w:marLeft w:val="0"/>
      <w:marRight w:val="0"/>
      <w:marTop w:val="0"/>
      <w:marBottom w:val="0"/>
      <w:divBdr>
        <w:top w:val="none" w:sz="0" w:space="0" w:color="auto"/>
        <w:left w:val="none" w:sz="0" w:space="0" w:color="auto"/>
        <w:bottom w:val="none" w:sz="0" w:space="0" w:color="auto"/>
        <w:right w:val="none" w:sz="0" w:space="0" w:color="auto"/>
      </w:divBdr>
      <w:divsChild>
        <w:div w:id="59182474">
          <w:marLeft w:val="0"/>
          <w:marRight w:val="0"/>
          <w:marTop w:val="0"/>
          <w:marBottom w:val="0"/>
          <w:divBdr>
            <w:top w:val="none" w:sz="0" w:space="0" w:color="auto"/>
            <w:left w:val="none" w:sz="0" w:space="0" w:color="auto"/>
            <w:bottom w:val="none" w:sz="0" w:space="0" w:color="auto"/>
            <w:right w:val="none" w:sz="0" w:space="0" w:color="auto"/>
          </w:divBdr>
          <w:divsChild>
            <w:div w:id="1120103441">
              <w:marLeft w:val="0"/>
              <w:marRight w:val="0"/>
              <w:marTop w:val="0"/>
              <w:marBottom w:val="0"/>
              <w:divBdr>
                <w:top w:val="none" w:sz="0" w:space="0" w:color="auto"/>
                <w:left w:val="none" w:sz="0" w:space="0" w:color="auto"/>
                <w:bottom w:val="none" w:sz="0" w:space="0" w:color="auto"/>
                <w:right w:val="none" w:sz="0" w:space="0" w:color="auto"/>
              </w:divBdr>
              <w:divsChild>
                <w:div w:id="16691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4155">
      <w:bodyDiv w:val="1"/>
      <w:marLeft w:val="0"/>
      <w:marRight w:val="0"/>
      <w:marTop w:val="0"/>
      <w:marBottom w:val="0"/>
      <w:divBdr>
        <w:top w:val="none" w:sz="0" w:space="0" w:color="auto"/>
        <w:left w:val="none" w:sz="0" w:space="0" w:color="auto"/>
        <w:bottom w:val="none" w:sz="0" w:space="0" w:color="auto"/>
        <w:right w:val="none" w:sz="0" w:space="0" w:color="auto"/>
      </w:divBdr>
      <w:divsChild>
        <w:div w:id="206720225">
          <w:marLeft w:val="0"/>
          <w:marRight w:val="0"/>
          <w:marTop w:val="0"/>
          <w:marBottom w:val="0"/>
          <w:divBdr>
            <w:top w:val="none" w:sz="0" w:space="0" w:color="auto"/>
            <w:left w:val="none" w:sz="0" w:space="0" w:color="auto"/>
            <w:bottom w:val="none" w:sz="0" w:space="0" w:color="auto"/>
            <w:right w:val="none" w:sz="0" w:space="0" w:color="auto"/>
          </w:divBdr>
          <w:divsChild>
            <w:div w:id="1722286574">
              <w:marLeft w:val="0"/>
              <w:marRight w:val="0"/>
              <w:marTop w:val="0"/>
              <w:marBottom w:val="0"/>
              <w:divBdr>
                <w:top w:val="none" w:sz="0" w:space="0" w:color="auto"/>
                <w:left w:val="none" w:sz="0" w:space="0" w:color="auto"/>
                <w:bottom w:val="none" w:sz="0" w:space="0" w:color="auto"/>
                <w:right w:val="none" w:sz="0" w:space="0" w:color="auto"/>
              </w:divBdr>
              <w:divsChild>
                <w:div w:id="464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25725">
      <w:bodyDiv w:val="1"/>
      <w:marLeft w:val="0"/>
      <w:marRight w:val="0"/>
      <w:marTop w:val="0"/>
      <w:marBottom w:val="0"/>
      <w:divBdr>
        <w:top w:val="none" w:sz="0" w:space="0" w:color="auto"/>
        <w:left w:val="none" w:sz="0" w:space="0" w:color="auto"/>
        <w:bottom w:val="none" w:sz="0" w:space="0" w:color="auto"/>
        <w:right w:val="none" w:sz="0" w:space="0" w:color="auto"/>
      </w:divBdr>
      <w:divsChild>
        <w:div w:id="272981298">
          <w:marLeft w:val="0"/>
          <w:marRight w:val="0"/>
          <w:marTop w:val="0"/>
          <w:marBottom w:val="0"/>
          <w:divBdr>
            <w:top w:val="none" w:sz="0" w:space="0" w:color="auto"/>
            <w:left w:val="none" w:sz="0" w:space="0" w:color="auto"/>
            <w:bottom w:val="none" w:sz="0" w:space="0" w:color="auto"/>
            <w:right w:val="none" w:sz="0" w:space="0" w:color="auto"/>
          </w:divBdr>
          <w:divsChild>
            <w:div w:id="389577800">
              <w:marLeft w:val="0"/>
              <w:marRight w:val="0"/>
              <w:marTop w:val="0"/>
              <w:marBottom w:val="0"/>
              <w:divBdr>
                <w:top w:val="none" w:sz="0" w:space="0" w:color="auto"/>
                <w:left w:val="none" w:sz="0" w:space="0" w:color="auto"/>
                <w:bottom w:val="none" w:sz="0" w:space="0" w:color="auto"/>
                <w:right w:val="none" w:sz="0" w:space="0" w:color="auto"/>
              </w:divBdr>
              <w:divsChild>
                <w:div w:id="5074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46365">
      <w:bodyDiv w:val="1"/>
      <w:marLeft w:val="0"/>
      <w:marRight w:val="0"/>
      <w:marTop w:val="0"/>
      <w:marBottom w:val="0"/>
      <w:divBdr>
        <w:top w:val="none" w:sz="0" w:space="0" w:color="auto"/>
        <w:left w:val="none" w:sz="0" w:space="0" w:color="auto"/>
        <w:bottom w:val="none" w:sz="0" w:space="0" w:color="auto"/>
        <w:right w:val="none" w:sz="0" w:space="0" w:color="auto"/>
      </w:divBdr>
      <w:divsChild>
        <w:div w:id="1718889928">
          <w:marLeft w:val="0"/>
          <w:marRight w:val="0"/>
          <w:marTop w:val="0"/>
          <w:marBottom w:val="0"/>
          <w:divBdr>
            <w:top w:val="none" w:sz="0" w:space="0" w:color="auto"/>
            <w:left w:val="none" w:sz="0" w:space="0" w:color="auto"/>
            <w:bottom w:val="none" w:sz="0" w:space="0" w:color="auto"/>
            <w:right w:val="none" w:sz="0" w:space="0" w:color="auto"/>
          </w:divBdr>
          <w:divsChild>
            <w:div w:id="592737451">
              <w:marLeft w:val="0"/>
              <w:marRight w:val="0"/>
              <w:marTop w:val="0"/>
              <w:marBottom w:val="0"/>
              <w:divBdr>
                <w:top w:val="none" w:sz="0" w:space="0" w:color="auto"/>
                <w:left w:val="none" w:sz="0" w:space="0" w:color="auto"/>
                <w:bottom w:val="none" w:sz="0" w:space="0" w:color="auto"/>
                <w:right w:val="none" w:sz="0" w:space="0" w:color="auto"/>
              </w:divBdr>
              <w:divsChild>
                <w:div w:id="10843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5832">
      <w:bodyDiv w:val="1"/>
      <w:marLeft w:val="0"/>
      <w:marRight w:val="0"/>
      <w:marTop w:val="0"/>
      <w:marBottom w:val="0"/>
      <w:divBdr>
        <w:top w:val="none" w:sz="0" w:space="0" w:color="auto"/>
        <w:left w:val="none" w:sz="0" w:space="0" w:color="auto"/>
        <w:bottom w:val="none" w:sz="0" w:space="0" w:color="auto"/>
        <w:right w:val="none" w:sz="0" w:space="0" w:color="auto"/>
      </w:divBdr>
      <w:divsChild>
        <w:div w:id="1175802322">
          <w:marLeft w:val="0"/>
          <w:marRight w:val="0"/>
          <w:marTop w:val="0"/>
          <w:marBottom w:val="0"/>
          <w:divBdr>
            <w:top w:val="single" w:sz="2" w:space="0" w:color="auto"/>
            <w:left w:val="single" w:sz="2" w:space="0" w:color="auto"/>
            <w:bottom w:val="single" w:sz="2" w:space="0" w:color="auto"/>
            <w:right w:val="single" w:sz="2" w:space="0" w:color="auto"/>
          </w:divBdr>
        </w:div>
      </w:divsChild>
    </w:div>
    <w:div w:id="1979991697">
      <w:bodyDiv w:val="1"/>
      <w:marLeft w:val="0"/>
      <w:marRight w:val="0"/>
      <w:marTop w:val="0"/>
      <w:marBottom w:val="0"/>
      <w:divBdr>
        <w:top w:val="none" w:sz="0" w:space="0" w:color="auto"/>
        <w:left w:val="none" w:sz="0" w:space="0" w:color="auto"/>
        <w:bottom w:val="none" w:sz="0" w:space="0" w:color="auto"/>
        <w:right w:val="none" w:sz="0" w:space="0" w:color="auto"/>
      </w:divBdr>
      <w:divsChild>
        <w:div w:id="1863937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522842">
      <w:bodyDiv w:val="1"/>
      <w:marLeft w:val="0"/>
      <w:marRight w:val="0"/>
      <w:marTop w:val="0"/>
      <w:marBottom w:val="0"/>
      <w:divBdr>
        <w:top w:val="none" w:sz="0" w:space="0" w:color="auto"/>
        <w:left w:val="none" w:sz="0" w:space="0" w:color="auto"/>
        <w:bottom w:val="none" w:sz="0" w:space="0" w:color="auto"/>
        <w:right w:val="none" w:sz="0" w:space="0" w:color="auto"/>
      </w:divBdr>
      <w:divsChild>
        <w:div w:id="327831037">
          <w:marLeft w:val="0"/>
          <w:marRight w:val="0"/>
          <w:marTop w:val="0"/>
          <w:marBottom w:val="0"/>
          <w:divBdr>
            <w:top w:val="none" w:sz="0" w:space="0" w:color="auto"/>
            <w:left w:val="none" w:sz="0" w:space="0" w:color="auto"/>
            <w:bottom w:val="none" w:sz="0" w:space="0" w:color="auto"/>
            <w:right w:val="none" w:sz="0" w:space="0" w:color="auto"/>
          </w:divBdr>
          <w:divsChild>
            <w:div w:id="1569028195">
              <w:marLeft w:val="0"/>
              <w:marRight w:val="0"/>
              <w:marTop w:val="0"/>
              <w:marBottom w:val="0"/>
              <w:divBdr>
                <w:top w:val="none" w:sz="0" w:space="0" w:color="auto"/>
                <w:left w:val="none" w:sz="0" w:space="0" w:color="auto"/>
                <w:bottom w:val="none" w:sz="0" w:space="0" w:color="auto"/>
                <w:right w:val="none" w:sz="0" w:space="0" w:color="auto"/>
              </w:divBdr>
              <w:divsChild>
                <w:div w:id="9562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13751">
      <w:bodyDiv w:val="1"/>
      <w:marLeft w:val="0"/>
      <w:marRight w:val="0"/>
      <w:marTop w:val="0"/>
      <w:marBottom w:val="0"/>
      <w:divBdr>
        <w:top w:val="none" w:sz="0" w:space="0" w:color="auto"/>
        <w:left w:val="none" w:sz="0" w:space="0" w:color="auto"/>
        <w:bottom w:val="none" w:sz="0" w:space="0" w:color="auto"/>
        <w:right w:val="none" w:sz="0" w:space="0" w:color="auto"/>
      </w:divBdr>
    </w:div>
    <w:div w:id="2002997739">
      <w:bodyDiv w:val="1"/>
      <w:marLeft w:val="0"/>
      <w:marRight w:val="0"/>
      <w:marTop w:val="0"/>
      <w:marBottom w:val="0"/>
      <w:divBdr>
        <w:top w:val="none" w:sz="0" w:space="0" w:color="auto"/>
        <w:left w:val="none" w:sz="0" w:space="0" w:color="auto"/>
        <w:bottom w:val="none" w:sz="0" w:space="0" w:color="auto"/>
        <w:right w:val="none" w:sz="0" w:space="0" w:color="auto"/>
      </w:divBdr>
      <w:divsChild>
        <w:div w:id="1187669476">
          <w:marLeft w:val="0"/>
          <w:marRight w:val="0"/>
          <w:marTop w:val="0"/>
          <w:marBottom w:val="0"/>
          <w:divBdr>
            <w:top w:val="none" w:sz="0" w:space="0" w:color="auto"/>
            <w:left w:val="none" w:sz="0" w:space="0" w:color="auto"/>
            <w:bottom w:val="none" w:sz="0" w:space="0" w:color="auto"/>
            <w:right w:val="none" w:sz="0" w:space="0" w:color="auto"/>
          </w:divBdr>
          <w:divsChild>
            <w:div w:id="1425951924">
              <w:marLeft w:val="0"/>
              <w:marRight w:val="0"/>
              <w:marTop w:val="0"/>
              <w:marBottom w:val="0"/>
              <w:divBdr>
                <w:top w:val="none" w:sz="0" w:space="0" w:color="auto"/>
                <w:left w:val="none" w:sz="0" w:space="0" w:color="auto"/>
                <w:bottom w:val="none" w:sz="0" w:space="0" w:color="auto"/>
                <w:right w:val="none" w:sz="0" w:space="0" w:color="auto"/>
              </w:divBdr>
              <w:divsChild>
                <w:div w:id="12550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9062">
      <w:bodyDiv w:val="1"/>
      <w:marLeft w:val="0"/>
      <w:marRight w:val="0"/>
      <w:marTop w:val="0"/>
      <w:marBottom w:val="0"/>
      <w:divBdr>
        <w:top w:val="none" w:sz="0" w:space="0" w:color="auto"/>
        <w:left w:val="none" w:sz="0" w:space="0" w:color="auto"/>
        <w:bottom w:val="none" w:sz="0" w:space="0" w:color="auto"/>
        <w:right w:val="none" w:sz="0" w:space="0" w:color="auto"/>
      </w:divBdr>
    </w:div>
    <w:div w:id="2017269592">
      <w:bodyDiv w:val="1"/>
      <w:marLeft w:val="0"/>
      <w:marRight w:val="0"/>
      <w:marTop w:val="0"/>
      <w:marBottom w:val="0"/>
      <w:divBdr>
        <w:top w:val="none" w:sz="0" w:space="0" w:color="auto"/>
        <w:left w:val="none" w:sz="0" w:space="0" w:color="auto"/>
        <w:bottom w:val="none" w:sz="0" w:space="0" w:color="auto"/>
        <w:right w:val="none" w:sz="0" w:space="0" w:color="auto"/>
      </w:divBdr>
      <w:divsChild>
        <w:div w:id="1329938509">
          <w:marLeft w:val="0"/>
          <w:marRight w:val="0"/>
          <w:marTop w:val="0"/>
          <w:marBottom w:val="0"/>
          <w:divBdr>
            <w:top w:val="none" w:sz="0" w:space="0" w:color="auto"/>
            <w:left w:val="none" w:sz="0" w:space="0" w:color="auto"/>
            <w:bottom w:val="none" w:sz="0" w:space="0" w:color="auto"/>
            <w:right w:val="none" w:sz="0" w:space="0" w:color="auto"/>
          </w:divBdr>
          <w:divsChild>
            <w:div w:id="1948584299">
              <w:marLeft w:val="0"/>
              <w:marRight w:val="0"/>
              <w:marTop w:val="0"/>
              <w:marBottom w:val="0"/>
              <w:divBdr>
                <w:top w:val="none" w:sz="0" w:space="0" w:color="auto"/>
                <w:left w:val="none" w:sz="0" w:space="0" w:color="auto"/>
                <w:bottom w:val="none" w:sz="0" w:space="0" w:color="auto"/>
                <w:right w:val="none" w:sz="0" w:space="0" w:color="auto"/>
              </w:divBdr>
              <w:divsChild>
                <w:div w:id="9959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0374">
      <w:bodyDiv w:val="1"/>
      <w:marLeft w:val="0"/>
      <w:marRight w:val="0"/>
      <w:marTop w:val="0"/>
      <w:marBottom w:val="0"/>
      <w:divBdr>
        <w:top w:val="none" w:sz="0" w:space="0" w:color="auto"/>
        <w:left w:val="none" w:sz="0" w:space="0" w:color="auto"/>
        <w:bottom w:val="none" w:sz="0" w:space="0" w:color="auto"/>
        <w:right w:val="none" w:sz="0" w:space="0" w:color="auto"/>
      </w:divBdr>
    </w:div>
    <w:div w:id="2043817856">
      <w:bodyDiv w:val="1"/>
      <w:marLeft w:val="0"/>
      <w:marRight w:val="0"/>
      <w:marTop w:val="0"/>
      <w:marBottom w:val="0"/>
      <w:divBdr>
        <w:top w:val="none" w:sz="0" w:space="0" w:color="auto"/>
        <w:left w:val="none" w:sz="0" w:space="0" w:color="auto"/>
        <w:bottom w:val="none" w:sz="0" w:space="0" w:color="auto"/>
        <w:right w:val="none" w:sz="0" w:space="0" w:color="auto"/>
      </w:divBdr>
      <w:divsChild>
        <w:div w:id="1807048614">
          <w:marLeft w:val="0"/>
          <w:marRight w:val="0"/>
          <w:marTop w:val="0"/>
          <w:marBottom w:val="0"/>
          <w:divBdr>
            <w:top w:val="none" w:sz="0" w:space="0" w:color="auto"/>
            <w:left w:val="none" w:sz="0" w:space="0" w:color="auto"/>
            <w:bottom w:val="none" w:sz="0" w:space="0" w:color="auto"/>
            <w:right w:val="none" w:sz="0" w:space="0" w:color="auto"/>
          </w:divBdr>
          <w:divsChild>
            <w:div w:id="2077127017">
              <w:marLeft w:val="0"/>
              <w:marRight w:val="0"/>
              <w:marTop w:val="0"/>
              <w:marBottom w:val="0"/>
              <w:divBdr>
                <w:top w:val="none" w:sz="0" w:space="0" w:color="auto"/>
                <w:left w:val="none" w:sz="0" w:space="0" w:color="auto"/>
                <w:bottom w:val="none" w:sz="0" w:space="0" w:color="auto"/>
                <w:right w:val="none" w:sz="0" w:space="0" w:color="auto"/>
              </w:divBdr>
              <w:divsChild>
                <w:div w:id="17984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4650">
      <w:bodyDiv w:val="1"/>
      <w:marLeft w:val="0"/>
      <w:marRight w:val="0"/>
      <w:marTop w:val="0"/>
      <w:marBottom w:val="0"/>
      <w:divBdr>
        <w:top w:val="none" w:sz="0" w:space="0" w:color="auto"/>
        <w:left w:val="none" w:sz="0" w:space="0" w:color="auto"/>
        <w:bottom w:val="none" w:sz="0" w:space="0" w:color="auto"/>
        <w:right w:val="none" w:sz="0" w:space="0" w:color="auto"/>
      </w:divBdr>
      <w:divsChild>
        <w:div w:id="363604414">
          <w:marLeft w:val="0"/>
          <w:marRight w:val="0"/>
          <w:marTop w:val="0"/>
          <w:marBottom w:val="0"/>
          <w:divBdr>
            <w:top w:val="none" w:sz="0" w:space="0" w:color="auto"/>
            <w:left w:val="none" w:sz="0" w:space="0" w:color="auto"/>
            <w:bottom w:val="none" w:sz="0" w:space="0" w:color="auto"/>
            <w:right w:val="none" w:sz="0" w:space="0" w:color="auto"/>
          </w:divBdr>
          <w:divsChild>
            <w:div w:id="867762884">
              <w:marLeft w:val="0"/>
              <w:marRight w:val="0"/>
              <w:marTop w:val="0"/>
              <w:marBottom w:val="0"/>
              <w:divBdr>
                <w:top w:val="none" w:sz="0" w:space="0" w:color="auto"/>
                <w:left w:val="none" w:sz="0" w:space="0" w:color="auto"/>
                <w:bottom w:val="none" w:sz="0" w:space="0" w:color="auto"/>
                <w:right w:val="none" w:sz="0" w:space="0" w:color="auto"/>
              </w:divBdr>
              <w:divsChild>
                <w:div w:id="9929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4546">
      <w:bodyDiv w:val="1"/>
      <w:marLeft w:val="0"/>
      <w:marRight w:val="0"/>
      <w:marTop w:val="0"/>
      <w:marBottom w:val="0"/>
      <w:divBdr>
        <w:top w:val="none" w:sz="0" w:space="0" w:color="auto"/>
        <w:left w:val="none" w:sz="0" w:space="0" w:color="auto"/>
        <w:bottom w:val="none" w:sz="0" w:space="0" w:color="auto"/>
        <w:right w:val="none" w:sz="0" w:space="0" w:color="auto"/>
      </w:divBdr>
      <w:divsChild>
        <w:div w:id="874191587">
          <w:marLeft w:val="0"/>
          <w:marRight w:val="0"/>
          <w:marTop w:val="0"/>
          <w:marBottom w:val="0"/>
          <w:divBdr>
            <w:top w:val="none" w:sz="0" w:space="0" w:color="auto"/>
            <w:left w:val="none" w:sz="0" w:space="0" w:color="auto"/>
            <w:bottom w:val="none" w:sz="0" w:space="0" w:color="auto"/>
            <w:right w:val="none" w:sz="0" w:space="0" w:color="auto"/>
          </w:divBdr>
          <w:divsChild>
            <w:div w:id="1812745172">
              <w:marLeft w:val="0"/>
              <w:marRight w:val="0"/>
              <w:marTop w:val="0"/>
              <w:marBottom w:val="0"/>
              <w:divBdr>
                <w:top w:val="none" w:sz="0" w:space="0" w:color="auto"/>
                <w:left w:val="none" w:sz="0" w:space="0" w:color="auto"/>
                <w:bottom w:val="none" w:sz="0" w:space="0" w:color="auto"/>
                <w:right w:val="none" w:sz="0" w:space="0" w:color="auto"/>
              </w:divBdr>
              <w:divsChild>
                <w:div w:id="1993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0221">
      <w:bodyDiv w:val="1"/>
      <w:marLeft w:val="0"/>
      <w:marRight w:val="0"/>
      <w:marTop w:val="0"/>
      <w:marBottom w:val="0"/>
      <w:divBdr>
        <w:top w:val="none" w:sz="0" w:space="0" w:color="auto"/>
        <w:left w:val="none" w:sz="0" w:space="0" w:color="auto"/>
        <w:bottom w:val="none" w:sz="0" w:space="0" w:color="auto"/>
        <w:right w:val="none" w:sz="0" w:space="0" w:color="auto"/>
      </w:divBdr>
      <w:divsChild>
        <w:div w:id="209849885">
          <w:marLeft w:val="0"/>
          <w:marRight w:val="0"/>
          <w:marTop w:val="0"/>
          <w:marBottom w:val="0"/>
          <w:divBdr>
            <w:top w:val="none" w:sz="0" w:space="0" w:color="auto"/>
            <w:left w:val="none" w:sz="0" w:space="0" w:color="auto"/>
            <w:bottom w:val="none" w:sz="0" w:space="0" w:color="auto"/>
            <w:right w:val="none" w:sz="0" w:space="0" w:color="auto"/>
          </w:divBdr>
          <w:divsChild>
            <w:div w:id="977762773">
              <w:marLeft w:val="0"/>
              <w:marRight w:val="0"/>
              <w:marTop w:val="0"/>
              <w:marBottom w:val="0"/>
              <w:divBdr>
                <w:top w:val="none" w:sz="0" w:space="0" w:color="auto"/>
                <w:left w:val="none" w:sz="0" w:space="0" w:color="auto"/>
                <w:bottom w:val="none" w:sz="0" w:space="0" w:color="auto"/>
                <w:right w:val="none" w:sz="0" w:space="0" w:color="auto"/>
              </w:divBdr>
              <w:divsChild>
                <w:div w:id="8184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1DB0-5B4D-2D40-B0FB-5A95B791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8069</Words>
  <Characters>45997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Paiusco, Elisa (UT-BMS)</dc:creator>
  <cp:keywords/>
  <dc:description/>
  <cp:lastModifiedBy>Stefan Gazzana</cp:lastModifiedBy>
  <cp:revision>7</cp:revision>
  <dcterms:created xsi:type="dcterms:W3CDTF">2026-04-14T23:22:00Z</dcterms:created>
  <dcterms:modified xsi:type="dcterms:W3CDTF">2026-05-14T06:43:00Z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id="KRI9VXOE"/&gt;&lt;style id="http://www.zotero.org/styles/apa" locale="en-GB" hasBibliography="1" bibliographyStyleHasBeenSet="1"/&gt;&lt;prefs&gt;&lt;pref name="fieldType" value="Field"/&gt;&lt;/prefs&gt;&lt;/data&gt;</vt:lpwstr>
  </property>
</Properties>
</file>